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</w:rPr>
      </w:pPr>
      <w:r w:rsidRPr="00117F03">
        <w:rPr>
          <w:rFonts w:ascii="Liberation Serif" w:hAnsi="Liberation Serif"/>
        </w:rPr>
        <w:t>Управление образования Ирбитского муниципального образования</w:t>
      </w: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</w:rPr>
      </w:pPr>
      <w:r w:rsidRPr="00117F03">
        <w:rPr>
          <w:rFonts w:ascii="Liberation Serif" w:hAnsi="Liberation Serif"/>
        </w:rPr>
        <w:t>муниципальное образовательное учреждение дополнительного образования</w:t>
      </w: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</w:rPr>
      </w:pPr>
      <w:r w:rsidRPr="00117F03">
        <w:rPr>
          <w:rFonts w:ascii="Liberation Serif" w:hAnsi="Liberation Serif"/>
        </w:rPr>
        <w:t xml:space="preserve"> «Детский экологический центр»</w:t>
      </w: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</w:p>
    <w:tbl>
      <w:tblPr>
        <w:tblW w:w="9606" w:type="dxa"/>
        <w:tblLook w:val="01E0"/>
      </w:tblPr>
      <w:tblGrid>
        <w:gridCol w:w="5148"/>
        <w:gridCol w:w="4458"/>
      </w:tblGrid>
      <w:tr w:rsidR="00AF7457" w:rsidTr="00AF7457">
        <w:trPr>
          <w:trHeight w:val="1059"/>
        </w:trPr>
        <w:tc>
          <w:tcPr>
            <w:tcW w:w="5148" w:type="dxa"/>
            <w:hideMark/>
          </w:tcPr>
          <w:p w:rsidR="00AF7457" w:rsidRDefault="00AF74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ПРИНЯТА</w:t>
            </w:r>
          </w:p>
          <w:p w:rsidR="00AF7457" w:rsidRDefault="00AF74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педагогическим советом</w:t>
            </w:r>
          </w:p>
          <w:p w:rsidR="00AF7457" w:rsidRDefault="00AF74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МОУ ДО «ДЭЦ»</w:t>
            </w:r>
          </w:p>
          <w:p w:rsidR="00AF7457" w:rsidRDefault="00AF74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Протокол №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 xml:space="preserve"> </w:t>
            </w:r>
            <w:r w:rsidR="0033776D">
              <w:rPr>
                <w:rFonts w:ascii="Liberation Serif" w:hAnsi="Liberation Serif"/>
                <w:sz w:val="28"/>
                <w:szCs w:val="28"/>
              </w:rPr>
              <w:t>2</w:t>
            </w:r>
          </w:p>
          <w:p w:rsidR="00AF7457" w:rsidRDefault="00AF7457" w:rsidP="0033776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от «</w:t>
            </w:r>
            <w:r w:rsidR="0033776D">
              <w:rPr>
                <w:rFonts w:ascii="Liberation Serif" w:hAnsi="Liberation Serif"/>
                <w:sz w:val="28"/>
                <w:szCs w:val="28"/>
              </w:rPr>
              <w:t>01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 xml:space="preserve"> </w:t>
            </w:r>
            <w:r w:rsidR="0033776D">
              <w:rPr>
                <w:rFonts w:ascii="Liberation Serif" w:hAnsi="Liberation Serif"/>
                <w:sz w:val="28"/>
                <w:szCs w:val="28"/>
              </w:rPr>
              <w:t xml:space="preserve">сентября </w:t>
            </w:r>
            <w:r>
              <w:rPr>
                <w:rFonts w:ascii="Liberation Serif" w:hAnsi="Liberation Serif"/>
                <w:sz w:val="28"/>
                <w:szCs w:val="28"/>
              </w:rPr>
              <w:t>20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2</w:t>
            </w:r>
            <w:r>
              <w:rPr>
                <w:rFonts w:ascii="Liberation Serif" w:hAnsi="Liberation Serif"/>
                <w:sz w:val="28"/>
                <w:szCs w:val="28"/>
              </w:rPr>
              <w:t>3г</w:t>
            </w:r>
          </w:p>
        </w:tc>
        <w:tc>
          <w:tcPr>
            <w:tcW w:w="4458" w:type="dxa"/>
          </w:tcPr>
          <w:p w:rsidR="00AF7457" w:rsidRDefault="00AF7457">
            <w:pPr>
              <w:ind w:left="23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УТВЕРЖДЕНА</w:t>
            </w:r>
          </w:p>
          <w:p w:rsidR="00AF7457" w:rsidRDefault="00AF7457">
            <w:pPr>
              <w:ind w:left="23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Директор МОУ ДО «ДЭЦ»</w:t>
            </w:r>
          </w:p>
          <w:p w:rsidR="00AF7457" w:rsidRDefault="00AF7457">
            <w:pPr>
              <w:ind w:left="23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Н.В. Гвоздева</w:t>
            </w:r>
          </w:p>
          <w:p w:rsidR="00AF7457" w:rsidRDefault="00AF7457">
            <w:pPr>
              <w:ind w:left="23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«</w:t>
            </w:r>
            <w:r w:rsidR="0033776D">
              <w:rPr>
                <w:rFonts w:ascii="Liberation Serif" w:hAnsi="Liberation Serif"/>
                <w:sz w:val="28"/>
                <w:szCs w:val="28"/>
              </w:rPr>
              <w:t>01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  <w:r w:rsidR="0033776D">
              <w:rPr>
                <w:rFonts w:ascii="Liberation Serif" w:hAnsi="Liberation Serif"/>
                <w:sz w:val="28"/>
                <w:szCs w:val="28"/>
              </w:rPr>
              <w:t xml:space="preserve"> сентября </w:t>
            </w:r>
            <w:r>
              <w:rPr>
                <w:rFonts w:ascii="Liberation Serif" w:hAnsi="Liberation Serif"/>
                <w:sz w:val="28"/>
                <w:szCs w:val="28"/>
              </w:rPr>
              <w:t>2023г</w:t>
            </w:r>
          </w:p>
          <w:p w:rsidR="00AF7457" w:rsidRDefault="00AF7457">
            <w:pPr>
              <w:ind w:left="23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Приказ № </w:t>
            </w:r>
            <w:r w:rsidR="0033776D">
              <w:rPr>
                <w:rFonts w:ascii="Liberation Serif" w:hAnsi="Liberation Serif"/>
                <w:sz w:val="28"/>
                <w:szCs w:val="28"/>
              </w:rPr>
              <w:t>115/</w:t>
            </w:r>
            <w:r>
              <w:rPr>
                <w:rFonts w:ascii="Liberation Serif" w:hAnsi="Liberation Serif"/>
                <w:sz w:val="28"/>
                <w:szCs w:val="28"/>
              </w:rPr>
              <w:t>ОД</w:t>
            </w:r>
          </w:p>
          <w:p w:rsidR="00AF7457" w:rsidRDefault="00AF7457">
            <w:pPr>
              <w:ind w:left="239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32"/>
          <w:szCs w:val="28"/>
        </w:rPr>
      </w:pPr>
      <w:r w:rsidRPr="00117F03">
        <w:rPr>
          <w:rFonts w:ascii="Liberation Serif" w:hAnsi="Liberation Serif"/>
          <w:sz w:val="32"/>
          <w:szCs w:val="28"/>
        </w:rPr>
        <w:t xml:space="preserve">ДОПОЛНИТЕЛЬНАЯ </w:t>
      </w:r>
      <w:r w:rsidR="004977AB" w:rsidRPr="00117F03">
        <w:rPr>
          <w:rFonts w:ascii="Liberation Serif" w:hAnsi="Liberation Serif"/>
          <w:sz w:val="32"/>
          <w:szCs w:val="28"/>
        </w:rPr>
        <w:t>ОБЩЕ</w:t>
      </w:r>
      <w:r w:rsidRPr="00117F03">
        <w:rPr>
          <w:rFonts w:ascii="Liberation Serif" w:hAnsi="Liberation Serif"/>
          <w:sz w:val="32"/>
          <w:szCs w:val="28"/>
        </w:rPr>
        <w:t xml:space="preserve">ОБРАЗОВАТЕЛЬНАЯ </w:t>
      </w:r>
      <w:r w:rsidRPr="00117F03">
        <w:rPr>
          <w:rFonts w:ascii="Liberation Serif" w:hAnsi="Liberation Serif"/>
          <w:caps/>
          <w:sz w:val="32"/>
          <w:szCs w:val="28"/>
        </w:rPr>
        <w:t xml:space="preserve">общеразвивающая </w:t>
      </w:r>
      <w:r w:rsidRPr="00117F03">
        <w:rPr>
          <w:rFonts w:ascii="Liberation Serif" w:hAnsi="Liberation Serif"/>
          <w:sz w:val="32"/>
          <w:szCs w:val="28"/>
        </w:rPr>
        <w:t>ПРОГРАММА</w:t>
      </w: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32"/>
          <w:szCs w:val="28"/>
        </w:rPr>
      </w:pPr>
      <w:r w:rsidRPr="00117F03">
        <w:rPr>
          <w:rFonts w:ascii="Liberation Serif" w:hAnsi="Liberation Serif"/>
          <w:sz w:val="32"/>
          <w:szCs w:val="28"/>
        </w:rPr>
        <w:t>ЕСТЕСТВЕННОНАУЧНОЙ НАПРАВЛЕННОСТИ</w:t>
      </w: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32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b/>
          <w:sz w:val="36"/>
          <w:szCs w:val="28"/>
        </w:rPr>
      </w:pPr>
      <w:r w:rsidRPr="00117F03">
        <w:rPr>
          <w:rFonts w:ascii="Liberation Serif" w:hAnsi="Liberation Serif"/>
          <w:b/>
          <w:sz w:val="36"/>
          <w:szCs w:val="28"/>
        </w:rPr>
        <w:t>«</w:t>
      </w:r>
      <w:r w:rsidR="00842179" w:rsidRPr="00117F03">
        <w:rPr>
          <w:rFonts w:ascii="Liberation Serif" w:hAnsi="Liberation Serif"/>
          <w:b/>
          <w:sz w:val="36"/>
          <w:szCs w:val="28"/>
        </w:rPr>
        <w:t>Э</w:t>
      </w:r>
      <w:r w:rsidR="001676C9">
        <w:rPr>
          <w:rFonts w:ascii="Liberation Serif" w:hAnsi="Liberation Serif"/>
          <w:b/>
          <w:sz w:val="36"/>
          <w:szCs w:val="28"/>
        </w:rPr>
        <w:t>коВ</w:t>
      </w:r>
      <w:r w:rsidR="00DF6372">
        <w:rPr>
          <w:rFonts w:ascii="Liberation Serif" w:hAnsi="Liberation Serif"/>
          <w:b/>
          <w:sz w:val="36"/>
          <w:szCs w:val="28"/>
        </w:rPr>
        <w:t>олонтёр</w:t>
      </w:r>
      <w:r w:rsidRPr="00117F03">
        <w:rPr>
          <w:rFonts w:ascii="Liberation Serif" w:hAnsi="Liberation Serif"/>
          <w:b/>
          <w:sz w:val="36"/>
          <w:szCs w:val="28"/>
        </w:rPr>
        <w:t xml:space="preserve">» </w:t>
      </w: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  <w:r w:rsidRPr="00117F03">
        <w:rPr>
          <w:rFonts w:ascii="Liberation Serif" w:hAnsi="Liberation Serif"/>
          <w:sz w:val="28"/>
          <w:szCs w:val="28"/>
        </w:rPr>
        <w:t xml:space="preserve">для детей </w:t>
      </w:r>
      <w:r w:rsidR="00F209AE">
        <w:rPr>
          <w:rFonts w:ascii="Liberation Serif" w:hAnsi="Liberation Serif"/>
          <w:sz w:val="28"/>
          <w:szCs w:val="28"/>
        </w:rPr>
        <w:t xml:space="preserve">младшего, </w:t>
      </w:r>
      <w:r w:rsidR="001C18CA" w:rsidRPr="00117F03">
        <w:rPr>
          <w:rFonts w:ascii="Liberation Serif" w:hAnsi="Liberation Serif"/>
          <w:sz w:val="28"/>
          <w:szCs w:val="28"/>
        </w:rPr>
        <w:t>среднего</w:t>
      </w:r>
      <w:r w:rsidR="00F209AE">
        <w:rPr>
          <w:rFonts w:ascii="Liberation Serif" w:hAnsi="Liberation Serif"/>
          <w:sz w:val="28"/>
          <w:szCs w:val="28"/>
        </w:rPr>
        <w:t xml:space="preserve"> и старшего</w:t>
      </w:r>
      <w:r w:rsidRPr="00117F03">
        <w:rPr>
          <w:rFonts w:ascii="Liberation Serif" w:hAnsi="Liberation Serif"/>
          <w:sz w:val="28"/>
          <w:szCs w:val="28"/>
        </w:rPr>
        <w:t xml:space="preserve"> школьного возраста</w:t>
      </w: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  <w:r w:rsidRPr="00117F03">
        <w:rPr>
          <w:rFonts w:ascii="Liberation Serif" w:hAnsi="Liberation Serif"/>
          <w:sz w:val="28"/>
          <w:szCs w:val="28"/>
        </w:rPr>
        <w:t>Срок реализации</w:t>
      </w:r>
      <w:r w:rsidR="00DF6372">
        <w:rPr>
          <w:rFonts w:ascii="Liberation Serif" w:hAnsi="Liberation Serif"/>
          <w:sz w:val="28"/>
          <w:szCs w:val="28"/>
        </w:rPr>
        <w:t>:</w:t>
      </w:r>
      <w:r w:rsidRPr="00117F03">
        <w:rPr>
          <w:rFonts w:ascii="Liberation Serif" w:hAnsi="Liberation Serif"/>
          <w:sz w:val="28"/>
          <w:szCs w:val="28"/>
        </w:rPr>
        <w:t xml:space="preserve"> </w:t>
      </w:r>
      <w:r w:rsidR="00F209AE">
        <w:rPr>
          <w:rFonts w:ascii="Liberation Serif" w:hAnsi="Liberation Serif"/>
          <w:sz w:val="28"/>
          <w:szCs w:val="28"/>
        </w:rPr>
        <w:t>8 лет</w:t>
      </w:r>
    </w:p>
    <w:p w:rsidR="006408B9" w:rsidRPr="00117F03" w:rsidRDefault="006408B9" w:rsidP="006408B9">
      <w:pPr>
        <w:shd w:val="clear" w:color="auto" w:fill="FFFFFF"/>
        <w:ind w:left="2798"/>
        <w:rPr>
          <w:rFonts w:ascii="Liberation Serif" w:hAnsi="Liberation Serif"/>
          <w:sz w:val="32"/>
          <w:szCs w:val="28"/>
        </w:rPr>
      </w:pPr>
    </w:p>
    <w:p w:rsidR="006408B9" w:rsidRPr="00117F03" w:rsidRDefault="006408B9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6408B9" w:rsidRDefault="006408B9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EE00B4" w:rsidRDefault="00EE00B4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EE00B4" w:rsidRDefault="00EE00B4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EE00B4" w:rsidRDefault="00EE00B4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EE00B4" w:rsidRPr="00117F03" w:rsidRDefault="00EE00B4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right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ind w:left="2798"/>
        <w:jc w:val="both"/>
        <w:rPr>
          <w:rFonts w:ascii="Liberation Serif" w:hAnsi="Liberation Serif"/>
          <w:sz w:val="28"/>
          <w:szCs w:val="28"/>
        </w:rPr>
      </w:pPr>
    </w:p>
    <w:p w:rsidR="006408B9" w:rsidRDefault="006408B9" w:rsidP="006408B9">
      <w:pPr>
        <w:shd w:val="clear" w:color="auto" w:fill="FFFFFF"/>
        <w:ind w:left="2798"/>
        <w:jc w:val="both"/>
        <w:rPr>
          <w:rFonts w:ascii="Liberation Serif" w:hAnsi="Liberation Serif"/>
          <w:sz w:val="28"/>
          <w:szCs w:val="28"/>
        </w:rPr>
      </w:pPr>
    </w:p>
    <w:p w:rsidR="00EE00B4" w:rsidRPr="00117F03" w:rsidRDefault="00EE00B4" w:rsidP="006408B9">
      <w:pPr>
        <w:shd w:val="clear" w:color="auto" w:fill="FFFFFF"/>
        <w:ind w:left="2798"/>
        <w:jc w:val="both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ind w:left="2798"/>
        <w:jc w:val="both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ind w:left="2798"/>
        <w:jc w:val="both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ind w:left="2798"/>
        <w:rPr>
          <w:rFonts w:ascii="Liberation Serif" w:hAnsi="Liberation Serif"/>
          <w:sz w:val="28"/>
          <w:szCs w:val="28"/>
        </w:rPr>
      </w:pP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  <w:r w:rsidRPr="00117F03">
        <w:rPr>
          <w:rFonts w:ascii="Liberation Serif" w:hAnsi="Liberation Serif"/>
          <w:sz w:val="28"/>
          <w:szCs w:val="28"/>
        </w:rPr>
        <w:t>д. Фомина,</w:t>
      </w:r>
    </w:p>
    <w:p w:rsidR="006408B9" w:rsidRPr="00117F03" w:rsidRDefault="006408B9" w:rsidP="006408B9">
      <w:pPr>
        <w:shd w:val="clear" w:color="auto" w:fill="FFFFFF"/>
        <w:jc w:val="center"/>
        <w:rPr>
          <w:rFonts w:ascii="Liberation Serif" w:hAnsi="Liberation Serif"/>
          <w:sz w:val="28"/>
          <w:szCs w:val="28"/>
        </w:rPr>
      </w:pPr>
      <w:r w:rsidRPr="00117F03">
        <w:rPr>
          <w:rFonts w:ascii="Liberation Serif" w:hAnsi="Liberation Serif"/>
          <w:sz w:val="28"/>
          <w:szCs w:val="28"/>
        </w:rPr>
        <w:t>20</w:t>
      </w:r>
      <w:r w:rsidR="006D0371" w:rsidRPr="00117F03">
        <w:rPr>
          <w:rFonts w:ascii="Liberation Serif" w:hAnsi="Liberation Serif"/>
          <w:sz w:val="28"/>
          <w:szCs w:val="28"/>
        </w:rPr>
        <w:t>2</w:t>
      </w:r>
      <w:r w:rsidR="00AF7457">
        <w:rPr>
          <w:rFonts w:ascii="Liberation Serif" w:hAnsi="Liberation Serif"/>
          <w:sz w:val="28"/>
          <w:szCs w:val="28"/>
        </w:rPr>
        <w:t>3</w:t>
      </w:r>
    </w:p>
    <w:p w:rsidR="006408B9" w:rsidRPr="00044216" w:rsidRDefault="006408B9" w:rsidP="006408B9">
      <w:pPr>
        <w:jc w:val="center"/>
        <w:rPr>
          <w:rFonts w:ascii="Liberation Serif" w:hAnsi="Liberation Serif"/>
          <w:b/>
        </w:rPr>
      </w:pPr>
      <w:r w:rsidRPr="00117F03">
        <w:rPr>
          <w:rFonts w:ascii="Liberation Serif" w:hAnsi="Liberation Serif"/>
          <w:b/>
          <w:sz w:val="28"/>
          <w:szCs w:val="28"/>
        </w:rPr>
        <w:br w:type="page"/>
      </w:r>
      <w:r w:rsidRPr="00044216">
        <w:rPr>
          <w:rFonts w:ascii="Liberation Serif" w:hAnsi="Liberation Serif"/>
          <w:b/>
        </w:rPr>
        <w:lastRenderedPageBreak/>
        <w:t>СОДЕРЖАНИЕ</w:t>
      </w:r>
    </w:p>
    <w:p w:rsidR="006408B9" w:rsidRPr="00044216" w:rsidRDefault="006408B9" w:rsidP="006408B9">
      <w:pPr>
        <w:jc w:val="center"/>
        <w:rPr>
          <w:rFonts w:ascii="Liberation Serif" w:hAnsi="Liberation Serif"/>
          <w:b/>
        </w:rPr>
      </w:pPr>
    </w:p>
    <w:p w:rsidR="006408B9" w:rsidRPr="00044216" w:rsidRDefault="006408B9" w:rsidP="006408B9">
      <w:pPr>
        <w:jc w:val="both"/>
        <w:rPr>
          <w:rFonts w:ascii="Liberation Serif" w:hAnsi="Liberation Serif"/>
        </w:rPr>
      </w:pPr>
    </w:p>
    <w:tbl>
      <w:tblPr>
        <w:tblW w:w="9360" w:type="dxa"/>
        <w:tblLayout w:type="fixed"/>
        <w:tblCellMar>
          <w:left w:w="0" w:type="dxa"/>
          <w:right w:w="28" w:type="dxa"/>
        </w:tblCellMar>
        <w:tblLook w:val="00A0"/>
      </w:tblPr>
      <w:tblGrid>
        <w:gridCol w:w="852"/>
        <w:gridCol w:w="7596"/>
        <w:gridCol w:w="912"/>
      </w:tblGrid>
      <w:tr w:rsidR="006408B9" w:rsidRPr="00044216" w:rsidTr="00C12368">
        <w:trPr>
          <w:trHeight w:val="851"/>
        </w:trPr>
        <w:tc>
          <w:tcPr>
            <w:tcW w:w="9360" w:type="dxa"/>
            <w:gridSpan w:val="3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b/>
              </w:rPr>
            </w:pPr>
            <w:r w:rsidRPr="00044216">
              <w:rPr>
                <w:rFonts w:ascii="Liberation Serif" w:hAnsi="Liberation Serif"/>
                <w:b/>
              </w:rPr>
              <w:t>Раздел №1. «Комплекс основных характеристик программы»</w:t>
            </w:r>
          </w:p>
        </w:tc>
      </w:tr>
      <w:tr w:rsidR="006408B9" w:rsidRPr="00044216" w:rsidTr="00C12368">
        <w:trPr>
          <w:trHeight w:val="851"/>
        </w:trPr>
        <w:tc>
          <w:tcPr>
            <w:tcW w:w="852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1.1.</w:t>
            </w:r>
          </w:p>
        </w:tc>
        <w:tc>
          <w:tcPr>
            <w:tcW w:w="7596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iCs/>
              </w:rPr>
            </w:pPr>
            <w:r w:rsidRPr="00044216">
              <w:rPr>
                <w:rFonts w:ascii="Liberation Serif" w:hAnsi="Liberation Serif"/>
                <w:iCs/>
              </w:rPr>
              <w:t>Пояснительная записка</w:t>
            </w:r>
            <w:r w:rsidR="00C12368" w:rsidRPr="00044216">
              <w:rPr>
                <w:rFonts w:ascii="Liberation Serif" w:hAnsi="Liberation Serif"/>
                <w:iCs/>
              </w:rPr>
              <w:t>……………………………………………</w:t>
            </w:r>
          </w:p>
        </w:tc>
        <w:tc>
          <w:tcPr>
            <w:tcW w:w="912" w:type="dxa"/>
            <w:vAlign w:val="center"/>
          </w:tcPr>
          <w:p w:rsidR="006408B9" w:rsidRPr="00044216" w:rsidRDefault="009C279D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eastAsia="Times New Roman" w:hAnsi="Liberation Serif"/>
              </w:rPr>
              <w:t>3</w:t>
            </w:r>
          </w:p>
        </w:tc>
      </w:tr>
      <w:tr w:rsidR="006408B9" w:rsidRPr="00044216" w:rsidTr="00C12368">
        <w:trPr>
          <w:trHeight w:val="851"/>
        </w:trPr>
        <w:tc>
          <w:tcPr>
            <w:tcW w:w="852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1.2.</w:t>
            </w:r>
          </w:p>
        </w:tc>
        <w:tc>
          <w:tcPr>
            <w:tcW w:w="7596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bCs/>
              </w:rPr>
            </w:pPr>
            <w:r w:rsidRPr="00044216">
              <w:rPr>
                <w:rFonts w:ascii="Liberation Serif" w:hAnsi="Liberation Serif"/>
                <w:bCs/>
              </w:rPr>
              <w:t>Цель и задачи</w:t>
            </w:r>
            <w:r w:rsidR="00C12368" w:rsidRPr="00044216">
              <w:rPr>
                <w:rFonts w:ascii="Liberation Serif" w:hAnsi="Liberation Serif"/>
                <w:bCs/>
              </w:rPr>
              <w:t>………………………………………………………</w:t>
            </w:r>
          </w:p>
        </w:tc>
        <w:tc>
          <w:tcPr>
            <w:tcW w:w="912" w:type="dxa"/>
            <w:vAlign w:val="center"/>
          </w:tcPr>
          <w:p w:rsidR="006408B9" w:rsidRPr="00044216" w:rsidRDefault="001676C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eastAsia="Times New Roman" w:hAnsi="Liberation Serif"/>
              </w:rPr>
              <w:t>6</w:t>
            </w:r>
          </w:p>
        </w:tc>
      </w:tr>
      <w:tr w:rsidR="006408B9" w:rsidRPr="00044216" w:rsidTr="00C12368">
        <w:trPr>
          <w:trHeight w:val="851"/>
        </w:trPr>
        <w:tc>
          <w:tcPr>
            <w:tcW w:w="852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1.3.</w:t>
            </w:r>
          </w:p>
        </w:tc>
        <w:tc>
          <w:tcPr>
            <w:tcW w:w="7596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Планируемые результаты</w:t>
            </w:r>
            <w:r w:rsidR="00C12368" w:rsidRPr="00044216">
              <w:rPr>
                <w:rFonts w:ascii="Liberation Serif" w:hAnsi="Liberation Serif"/>
              </w:rPr>
              <w:t>…………………………………………</w:t>
            </w:r>
          </w:p>
        </w:tc>
        <w:tc>
          <w:tcPr>
            <w:tcW w:w="912" w:type="dxa"/>
            <w:vAlign w:val="center"/>
          </w:tcPr>
          <w:p w:rsidR="006408B9" w:rsidRPr="00044216" w:rsidRDefault="001676C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eastAsia="Times New Roman" w:hAnsi="Liberation Serif"/>
              </w:rPr>
              <w:t>7</w:t>
            </w:r>
          </w:p>
        </w:tc>
      </w:tr>
      <w:tr w:rsidR="006408B9" w:rsidRPr="00044216" w:rsidTr="00C12368">
        <w:trPr>
          <w:trHeight w:val="851"/>
        </w:trPr>
        <w:tc>
          <w:tcPr>
            <w:tcW w:w="9360" w:type="dxa"/>
            <w:gridSpan w:val="3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b/>
              </w:rPr>
            </w:pPr>
            <w:r w:rsidRPr="00044216">
              <w:rPr>
                <w:rFonts w:ascii="Liberation Serif" w:hAnsi="Liberation Serif"/>
                <w:b/>
              </w:rPr>
              <w:t>Раздел №2. «Комплекс организационно-педагогических условий»</w:t>
            </w:r>
          </w:p>
        </w:tc>
      </w:tr>
      <w:tr w:rsidR="006408B9" w:rsidRPr="00044216" w:rsidTr="00C12368">
        <w:trPr>
          <w:trHeight w:val="851"/>
        </w:trPr>
        <w:tc>
          <w:tcPr>
            <w:tcW w:w="852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2.1.</w:t>
            </w:r>
          </w:p>
        </w:tc>
        <w:tc>
          <w:tcPr>
            <w:tcW w:w="7596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iCs/>
              </w:rPr>
            </w:pPr>
            <w:r w:rsidRPr="00044216">
              <w:rPr>
                <w:rFonts w:ascii="Liberation Serif" w:hAnsi="Liberation Serif"/>
                <w:iCs/>
              </w:rPr>
              <w:t>Учебный план</w:t>
            </w:r>
            <w:r w:rsidR="00C12368" w:rsidRPr="00044216">
              <w:rPr>
                <w:rFonts w:ascii="Liberation Serif" w:hAnsi="Liberation Serif"/>
                <w:iCs/>
              </w:rPr>
              <w:t>……………………………………………………...</w:t>
            </w:r>
          </w:p>
        </w:tc>
        <w:tc>
          <w:tcPr>
            <w:tcW w:w="912" w:type="dxa"/>
            <w:vAlign w:val="center"/>
          </w:tcPr>
          <w:p w:rsidR="006408B9" w:rsidRPr="00044216" w:rsidRDefault="001676C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eastAsia="Times New Roman" w:hAnsi="Liberation Serif"/>
              </w:rPr>
              <w:t>8</w:t>
            </w:r>
          </w:p>
        </w:tc>
      </w:tr>
      <w:tr w:rsidR="006408B9" w:rsidRPr="00044216" w:rsidTr="00C12368">
        <w:trPr>
          <w:trHeight w:val="851"/>
        </w:trPr>
        <w:tc>
          <w:tcPr>
            <w:tcW w:w="852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2.2.</w:t>
            </w:r>
          </w:p>
        </w:tc>
        <w:tc>
          <w:tcPr>
            <w:tcW w:w="7596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iCs/>
              </w:rPr>
            </w:pPr>
            <w:r w:rsidRPr="00044216">
              <w:rPr>
                <w:rFonts w:ascii="Liberation Serif" w:hAnsi="Liberation Serif"/>
                <w:iCs/>
              </w:rPr>
              <w:t>Календарный учебный график</w:t>
            </w:r>
            <w:r w:rsidR="00C12368" w:rsidRPr="00044216">
              <w:rPr>
                <w:rFonts w:ascii="Liberation Serif" w:hAnsi="Liberation Serif"/>
                <w:iCs/>
              </w:rPr>
              <w:t>……………………………………</w:t>
            </w:r>
          </w:p>
        </w:tc>
        <w:tc>
          <w:tcPr>
            <w:tcW w:w="912" w:type="dxa"/>
            <w:vAlign w:val="center"/>
          </w:tcPr>
          <w:p w:rsidR="006408B9" w:rsidRPr="00044216" w:rsidRDefault="001676C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eastAsia="Times New Roman" w:hAnsi="Liberation Serif"/>
              </w:rPr>
              <w:t>8</w:t>
            </w:r>
          </w:p>
        </w:tc>
      </w:tr>
      <w:tr w:rsidR="006408B9" w:rsidRPr="00044216" w:rsidTr="00C12368">
        <w:trPr>
          <w:trHeight w:val="851"/>
        </w:trPr>
        <w:tc>
          <w:tcPr>
            <w:tcW w:w="852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2.3.</w:t>
            </w:r>
          </w:p>
        </w:tc>
        <w:tc>
          <w:tcPr>
            <w:tcW w:w="7596" w:type="dxa"/>
            <w:vAlign w:val="center"/>
          </w:tcPr>
          <w:p w:rsidR="006408B9" w:rsidRPr="00044216" w:rsidRDefault="00C12368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iCs/>
              </w:rPr>
            </w:pPr>
            <w:r w:rsidRPr="00044216">
              <w:rPr>
                <w:rFonts w:ascii="Liberation Serif" w:hAnsi="Liberation Serif"/>
                <w:iCs/>
              </w:rPr>
              <w:t>Методические материалы…………………………………………</w:t>
            </w:r>
          </w:p>
        </w:tc>
        <w:tc>
          <w:tcPr>
            <w:tcW w:w="912" w:type="dxa"/>
            <w:vAlign w:val="center"/>
          </w:tcPr>
          <w:p w:rsidR="006408B9" w:rsidRPr="00044216" w:rsidRDefault="001676C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eastAsia="Times New Roman" w:hAnsi="Liberation Serif"/>
              </w:rPr>
              <w:t>8</w:t>
            </w:r>
          </w:p>
        </w:tc>
      </w:tr>
      <w:tr w:rsidR="006408B9" w:rsidRPr="00044216" w:rsidTr="00C12368">
        <w:trPr>
          <w:trHeight w:val="851"/>
        </w:trPr>
        <w:tc>
          <w:tcPr>
            <w:tcW w:w="9360" w:type="dxa"/>
            <w:gridSpan w:val="3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b/>
              </w:rPr>
            </w:pPr>
            <w:r w:rsidRPr="00044216">
              <w:rPr>
                <w:rFonts w:ascii="Liberation Serif" w:hAnsi="Liberation Serif"/>
                <w:b/>
              </w:rPr>
              <w:t>Раздел №3. «Комплекс форм аттестации»</w:t>
            </w:r>
          </w:p>
        </w:tc>
      </w:tr>
      <w:tr w:rsidR="006408B9" w:rsidRPr="00044216" w:rsidTr="00C12368">
        <w:trPr>
          <w:trHeight w:val="851"/>
        </w:trPr>
        <w:tc>
          <w:tcPr>
            <w:tcW w:w="852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3.1.</w:t>
            </w:r>
          </w:p>
        </w:tc>
        <w:tc>
          <w:tcPr>
            <w:tcW w:w="7596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iCs/>
              </w:rPr>
            </w:pPr>
            <w:r w:rsidRPr="00044216">
              <w:rPr>
                <w:rFonts w:ascii="Liberation Serif" w:hAnsi="Liberation Serif"/>
                <w:iCs/>
              </w:rPr>
              <w:t>Формы аттестации</w:t>
            </w:r>
            <w:r w:rsidR="00C12368" w:rsidRPr="00044216">
              <w:rPr>
                <w:rFonts w:ascii="Liberation Serif" w:hAnsi="Liberation Serif"/>
                <w:iCs/>
              </w:rPr>
              <w:t>………………………………………………...</w:t>
            </w:r>
          </w:p>
        </w:tc>
        <w:tc>
          <w:tcPr>
            <w:tcW w:w="912" w:type="dxa"/>
            <w:vAlign w:val="center"/>
          </w:tcPr>
          <w:p w:rsidR="006408B9" w:rsidRPr="00044216" w:rsidRDefault="001A75F5" w:rsidP="000E5F15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eastAsia="Times New Roman" w:hAnsi="Liberation Serif"/>
              </w:rPr>
              <w:t>10</w:t>
            </w:r>
          </w:p>
        </w:tc>
      </w:tr>
      <w:tr w:rsidR="006408B9" w:rsidRPr="00044216" w:rsidTr="00C12368">
        <w:trPr>
          <w:trHeight w:val="851"/>
        </w:trPr>
        <w:tc>
          <w:tcPr>
            <w:tcW w:w="852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3.2.</w:t>
            </w:r>
          </w:p>
        </w:tc>
        <w:tc>
          <w:tcPr>
            <w:tcW w:w="7596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iCs/>
              </w:rPr>
            </w:pPr>
            <w:r w:rsidRPr="00044216">
              <w:rPr>
                <w:rFonts w:ascii="Liberation Serif" w:hAnsi="Liberation Serif"/>
                <w:iCs/>
              </w:rPr>
              <w:t>Оценочные материалы</w:t>
            </w:r>
            <w:r w:rsidR="00C12368" w:rsidRPr="00044216">
              <w:rPr>
                <w:rFonts w:ascii="Liberation Serif" w:hAnsi="Liberation Serif"/>
                <w:iCs/>
              </w:rPr>
              <w:t>…………………………………………….</w:t>
            </w:r>
          </w:p>
        </w:tc>
        <w:tc>
          <w:tcPr>
            <w:tcW w:w="912" w:type="dxa"/>
            <w:vAlign w:val="center"/>
          </w:tcPr>
          <w:p w:rsidR="006408B9" w:rsidRPr="00044216" w:rsidRDefault="001A75F5" w:rsidP="000E5F15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eastAsia="Times New Roman" w:hAnsi="Liberation Serif"/>
              </w:rPr>
              <w:t>10</w:t>
            </w:r>
          </w:p>
        </w:tc>
      </w:tr>
      <w:tr w:rsidR="006408B9" w:rsidRPr="00044216" w:rsidTr="00C12368">
        <w:trPr>
          <w:trHeight w:val="851"/>
        </w:trPr>
        <w:tc>
          <w:tcPr>
            <w:tcW w:w="852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hAnsi="Liberation Serif"/>
              </w:rPr>
              <w:t>3.3.</w:t>
            </w:r>
          </w:p>
        </w:tc>
        <w:tc>
          <w:tcPr>
            <w:tcW w:w="7596" w:type="dxa"/>
            <w:vAlign w:val="center"/>
          </w:tcPr>
          <w:p w:rsidR="006408B9" w:rsidRPr="00044216" w:rsidRDefault="006408B9" w:rsidP="00B6164E">
            <w:pPr>
              <w:spacing w:line="360" w:lineRule="auto"/>
              <w:jc w:val="both"/>
              <w:rPr>
                <w:rFonts w:ascii="Liberation Serif" w:eastAsia="Times New Roman" w:hAnsi="Liberation Serif"/>
                <w:iCs/>
              </w:rPr>
            </w:pPr>
            <w:r w:rsidRPr="00044216">
              <w:rPr>
                <w:rFonts w:ascii="Liberation Serif" w:hAnsi="Liberation Serif"/>
                <w:iCs/>
              </w:rPr>
              <w:t>Список литературы</w:t>
            </w:r>
            <w:r w:rsidR="00C12368" w:rsidRPr="00044216">
              <w:rPr>
                <w:rFonts w:ascii="Liberation Serif" w:hAnsi="Liberation Serif"/>
                <w:iCs/>
              </w:rPr>
              <w:t>………………………………………………..</w:t>
            </w:r>
          </w:p>
        </w:tc>
        <w:tc>
          <w:tcPr>
            <w:tcW w:w="912" w:type="dxa"/>
            <w:vAlign w:val="center"/>
          </w:tcPr>
          <w:p w:rsidR="006408B9" w:rsidRPr="00044216" w:rsidRDefault="001A75F5" w:rsidP="00B6164E">
            <w:pPr>
              <w:spacing w:line="360" w:lineRule="auto"/>
              <w:jc w:val="center"/>
              <w:rPr>
                <w:rFonts w:ascii="Liberation Serif" w:eastAsia="Times New Roman" w:hAnsi="Liberation Serif"/>
              </w:rPr>
            </w:pPr>
            <w:r w:rsidRPr="00044216">
              <w:rPr>
                <w:rFonts w:ascii="Liberation Serif" w:eastAsia="Times New Roman" w:hAnsi="Liberation Serif"/>
              </w:rPr>
              <w:t>14</w:t>
            </w:r>
          </w:p>
        </w:tc>
      </w:tr>
      <w:tr w:rsidR="00C12368" w:rsidRPr="00044216" w:rsidTr="008A16CD">
        <w:trPr>
          <w:trHeight w:val="851"/>
        </w:trPr>
        <w:tc>
          <w:tcPr>
            <w:tcW w:w="9360" w:type="dxa"/>
            <w:gridSpan w:val="3"/>
            <w:vAlign w:val="center"/>
          </w:tcPr>
          <w:p w:rsidR="00C12368" w:rsidRPr="00044216" w:rsidRDefault="00C12368" w:rsidP="00C12368">
            <w:pPr>
              <w:spacing w:line="360" w:lineRule="auto"/>
              <w:rPr>
                <w:rFonts w:ascii="Liberation Serif" w:eastAsia="Times New Roman" w:hAnsi="Liberation Serif"/>
                <w:b/>
              </w:rPr>
            </w:pPr>
            <w:r w:rsidRPr="00044216">
              <w:rPr>
                <w:rFonts w:ascii="Liberation Serif" w:eastAsia="Times New Roman" w:hAnsi="Liberation Serif"/>
                <w:b/>
              </w:rPr>
              <w:t>Приложения</w:t>
            </w:r>
          </w:p>
        </w:tc>
      </w:tr>
    </w:tbl>
    <w:p w:rsidR="006408B9" w:rsidRDefault="006408B9" w:rsidP="006408B9">
      <w:pPr>
        <w:jc w:val="both"/>
        <w:rPr>
          <w:rFonts w:ascii="Liberation Serif" w:hAnsi="Liberation Serif"/>
        </w:rPr>
      </w:pPr>
    </w:p>
    <w:p w:rsidR="0033776D" w:rsidRDefault="0033776D" w:rsidP="006408B9">
      <w:pPr>
        <w:jc w:val="both"/>
        <w:rPr>
          <w:rFonts w:ascii="Liberation Serif" w:hAnsi="Liberation Serif"/>
        </w:rPr>
      </w:pPr>
    </w:p>
    <w:p w:rsidR="0033776D" w:rsidRDefault="0033776D" w:rsidP="006408B9">
      <w:pPr>
        <w:jc w:val="both"/>
        <w:rPr>
          <w:rFonts w:ascii="Liberation Serif" w:hAnsi="Liberation Serif"/>
        </w:rPr>
      </w:pPr>
    </w:p>
    <w:p w:rsidR="0033776D" w:rsidRDefault="0033776D" w:rsidP="006408B9">
      <w:pPr>
        <w:jc w:val="both"/>
        <w:rPr>
          <w:rFonts w:ascii="Liberation Serif" w:hAnsi="Liberation Serif"/>
        </w:rPr>
      </w:pPr>
    </w:p>
    <w:p w:rsidR="0033776D" w:rsidRDefault="0033776D" w:rsidP="006408B9">
      <w:pPr>
        <w:jc w:val="both"/>
        <w:rPr>
          <w:rFonts w:ascii="Liberation Serif" w:hAnsi="Liberation Serif"/>
        </w:rPr>
      </w:pPr>
    </w:p>
    <w:p w:rsidR="0033776D" w:rsidRDefault="0033776D" w:rsidP="006408B9">
      <w:pPr>
        <w:jc w:val="both"/>
        <w:rPr>
          <w:rFonts w:ascii="Liberation Serif" w:hAnsi="Liberation Serif"/>
        </w:rPr>
      </w:pPr>
    </w:p>
    <w:p w:rsidR="0033776D" w:rsidRPr="00044216" w:rsidRDefault="0033776D" w:rsidP="006408B9">
      <w:pPr>
        <w:jc w:val="both"/>
        <w:rPr>
          <w:rFonts w:ascii="Liberation Serif" w:hAnsi="Liberation Serif"/>
        </w:rPr>
      </w:pPr>
    </w:p>
    <w:p w:rsidR="00D66205" w:rsidRPr="00044216" w:rsidRDefault="00D66205" w:rsidP="00647D42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Arial"/>
          <w:b/>
          <w:iCs/>
        </w:rPr>
      </w:pPr>
    </w:p>
    <w:p w:rsidR="00F209AE" w:rsidRDefault="00F209AE" w:rsidP="00647D42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Arial"/>
          <w:b/>
          <w:iCs/>
        </w:rPr>
      </w:pPr>
    </w:p>
    <w:p w:rsidR="006408B9" w:rsidRPr="00044216" w:rsidRDefault="006408B9" w:rsidP="00647D42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Arial"/>
          <w:b/>
          <w:iCs/>
        </w:rPr>
      </w:pPr>
      <w:r w:rsidRPr="00044216">
        <w:rPr>
          <w:rFonts w:ascii="Liberation Serif" w:hAnsi="Liberation Serif" w:cs="Arial"/>
          <w:b/>
          <w:iCs/>
        </w:rPr>
        <w:lastRenderedPageBreak/>
        <w:t>Раздел №1. «Комплекс основных характеристик программы»</w:t>
      </w:r>
    </w:p>
    <w:p w:rsidR="006408B9" w:rsidRPr="00044216" w:rsidRDefault="006408B9" w:rsidP="00647D42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Arial"/>
          <w:b/>
          <w:iCs/>
        </w:rPr>
      </w:pPr>
      <w:r w:rsidRPr="00044216">
        <w:rPr>
          <w:rFonts w:ascii="Liberation Serif" w:hAnsi="Liberation Serif" w:cs="Arial"/>
          <w:b/>
          <w:iCs/>
        </w:rPr>
        <w:t>1.1. Пояснительная записка</w:t>
      </w:r>
    </w:p>
    <w:p w:rsidR="006408B9" w:rsidRPr="00044216" w:rsidRDefault="00DF6372" w:rsidP="00F209AE">
      <w:pPr>
        <w:ind w:firstLine="567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</w:rPr>
        <w:t>Дополнительная общеобразовательная общеразвивающая программа «Э</w:t>
      </w:r>
      <w:r w:rsidR="006D1C8F">
        <w:rPr>
          <w:rFonts w:ascii="Liberation Serif" w:hAnsi="Liberation Serif"/>
        </w:rPr>
        <w:t>коВ</w:t>
      </w:r>
      <w:r w:rsidRPr="00044216">
        <w:rPr>
          <w:rFonts w:ascii="Liberation Serif" w:hAnsi="Liberation Serif"/>
        </w:rPr>
        <w:t>олонтёр» соответствует требованиям нормативно-правовых документов Российской Федерации и Свердловской области, регламентирующих образовательную деятельность учреждений дополнительного образования.</w:t>
      </w:r>
    </w:p>
    <w:p w:rsidR="006408B9" w:rsidRPr="00044216" w:rsidRDefault="006408B9" w:rsidP="00F209AE">
      <w:pPr>
        <w:ind w:firstLine="567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  <w:b/>
        </w:rPr>
        <w:t>Нормативно-правовой базой</w:t>
      </w:r>
      <w:r w:rsidRPr="00044216">
        <w:rPr>
          <w:rFonts w:ascii="Liberation Serif" w:hAnsi="Liberation Serif"/>
        </w:rPr>
        <w:t xml:space="preserve"> для составления программы послужили следующие документы: </w:t>
      </w:r>
    </w:p>
    <w:p w:rsidR="00DF6372" w:rsidRPr="00044216" w:rsidRDefault="00DF6372" w:rsidP="00F209AE">
      <w:pPr>
        <w:pStyle w:val="2"/>
        <w:numPr>
          <w:ilvl w:val="0"/>
          <w:numId w:val="1"/>
        </w:numPr>
        <w:spacing w:line="240" w:lineRule="auto"/>
        <w:ind w:left="0"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Федеральный закон от 29.12.2012г. № 273-ФЗ «Об образовании в Российской Федерации»;</w:t>
      </w:r>
    </w:p>
    <w:p w:rsidR="00DF6372" w:rsidRPr="00044216" w:rsidRDefault="00DF6372" w:rsidP="00F209AE">
      <w:pPr>
        <w:pStyle w:val="2"/>
        <w:numPr>
          <w:ilvl w:val="0"/>
          <w:numId w:val="1"/>
        </w:numPr>
        <w:spacing w:line="240" w:lineRule="auto"/>
        <w:ind w:left="0"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Стратегия развития воспитания в Российской Федерации на период до 2025 года (Распоряжение Правительства Российской Федерации от 29.05.2015г № 996-р);</w:t>
      </w:r>
    </w:p>
    <w:p w:rsidR="00DF6372" w:rsidRDefault="00DF6372" w:rsidP="00F209AE">
      <w:pPr>
        <w:pStyle w:val="2"/>
        <w:numPr>
          <w:ilvl w:val="0"/>
          <w:numId w:val="1"/>
        </w:numPr>
        <w:spacing w:line="240" w:lineRule="auto"/>
        <w:ind w:left="0"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Концепция развития дополнительного образования детей до 2030 года (Распоряжение Правительства Российской Федерации от 31.03.2022. № 678-р);</w:t>
      </w:r>
    </w:p>
    <w:p w:rsidR="001521C0" w:rsidRPr="00573935" w:rsidRDefault="001521C0" w:rsidP="00F209AE">
      <w:pPr>
        <w:pStyle w:val="2"/>
        <w:numPr>
          <w:ilvl w:val="0"/>
          <w:numId w:val="1"/>
        </w:numPr>
        <w:spacing w:line="240" w:lineRule="auto"/>
        <w:ind w:left="0" w:firstLine="567"/>
        <w:rPr>
          <w:rFonts w:ascii="Liberation Serif" w:hAnsi="Liberation Serif"/>
          <w:color w:val="auto"/>
          <w:lang w:val="ru-RU"/>
        </w:rPr>
      </w:pPr>
      <w:r w:rsidRPr="00573935">
        <w:rPr>
          <w:rFonts w:ascii="Liberation Serif" w:hAnsi="Liberation Serif"/>
          <w:color w:val="auto"/>
          <w:lang w:val="ru-RU"/>
        </w:rPr>
        <w:t xml:space="preserve">Концепция развития добровольчества (волонтерства) в Российской Федерации до 2025 года </w:t>
      </w:r>
      <w:r w:rsidR="00CF651F">
        <w:rPr>
          <w:rFonts w:ascii="Liberation Serif" w:hAnsi="Liberation Serif"/>
          <w:color w:val="auto"/>
          <w:lang w:val="ru-RU"/>
        </w:rPr>
        <w:t>(</w:t>
      </w:r>
      <w:r w:rsidR="006D1C8F">
        <w:rPr>
          <w:rFonts w:ascii="Liberation Serif" w:hAnsi="Liberation Serif"/>
          <w:color w:val="auto"/>
          <w:lang w:val="ru-RU"/>
        </w:rPr>
        <w:t>Распоряжение Правительства Российской Федерации от 27.12.2018г № 2950-р</w:t>
      </w:r>
      <w:r w:rsidR="00CF651F">
        <w:rPr>
          <w:rFonts w:ascii="Liberation Serif" w:hAnsi="Liberation Serif"/>
          <w:color w:val="auto"/>
          <w:lang w:val="ru-RU"/>
        </w:rPr>
        <w:t>)</w:t>
      </w:r>
      <w:r w:rsidRPr="00573935">
        <w:rPr>
          <w:rFonts w:ascii="Liberation Serif" w:hAnsi="Liberation Serif"/>
          <w:color w:val="auto"/>
          <w:lang w:val="ru-RU"/>
        </w:rPr>
        <w:t>(с измене</w:t>
      </w:r>
      <w:r w:rsidR="006D1C8F">
        <w:rPr>
          <w:rFonts w:ascii="Liberation Serif" w:hAnsi="Liberation Serif"/>
          <w:color w:val="auto"/>
          <w:lang w:val="ru-RU"/>
        </w:rPr>
        <w:t>н</w:t>
      </w:r>
      <w:r w:rsidRPr="00573935">
        <w:rPr>
          <w:rFonts w:ascii="Liberation Serif" w:hAnsi="Liberation Serif"/>
          <w:color w:val="auto"/>
          <w:lang w:val="ru-RU"/>
        </w:rPr>
        <w:t>иями);</w:t>
      </w:r>
    </w:p>
    <w:p w:rsidR="00DF6372" w:rsidRPr="00573935" w:rsidRDefault="00DF6372" w:rsidP="00F209AE">
      <w:pPr>
        <w:pStyle w:val="2"/>
        <w:numPr>
          <w:ilvl w:val="0"/>
          <w:numId w:val="1"/>
        </w:numPr>
        <w:spacing w:line="240" w:lineRule="auto"/>
        <w:ind w:left="0" w:firstLine="567"/>
        <w:rPr>
          <w:rFonts w:ascii="Liberation Serif" w:hAnsi="Liberation Serif"/>
          <w:color w:val="auto"/>
          <w:lang w:val="ru-RU"/>
        </w:rPr>
      </w:pPr>
      <w:r w:rsidRPr="00573935">
        <w:rPr>
          <w:rFonts w:ascii="Liberation Serif" w:hAnsi="Liberation Serif"/>
          <w:color w:val="auto"/>
          <w:lang w:val="ru-RU"/>
        </w:rPr>
        <w:t>Постановление Главного государственного санитарного врача Российской Федерации от 28.09.2020г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DF6372" w:rsidRPr="00573935" w:rsidRDefault="00DF6372" w:rsidP="00F209AE">
      <w:pPr>
        <w:pStyle w:val="2"/>
        <w:numPr>
          <w:ilvl w:val="0"/>
          <w:numId w:val="1"/>
        </w:numPr>
        <w:spacing w:line="240" w:lineRule="auto"/>
        <w:ind w:left="0" w:firstLine="567"/>
        <w:rPr>
          <w:rFonts w:ascii="Liberation Serif" w:hAnsi="Liberation Serif"/>
          <w:color w:val="auto"/>
          <w:lang w:val="ru-RU"/>
        </w:rPr>
      </w:pPr>
      <w:r w:rsidRPr="00573935">
        <w:rPr>
          <w:rFonts w:ascii="Liberation Serif" w:hAnsi="Liberation Serif"/>
          <w:color w:val="auto"/>
          <w:lang w:val="ru-RU"/>
        </w:rPr>
        <w:t xml:space="preserve">Приказ Министерства просвещения Российской Федерации от </w:t>
      </w:r>
      <w:r w:rsidR="00AF7457" w:rsidRPr="00573935">
        <w:rPr>
          <w:rFonts w:ascii="Liberation Serif" w:hAnsi="Liberation Serif"/>
          <w:color w:val="auto"/>
          <w:lang w:val="ru-RU"/>
        </w:rPr>
        <w:t>27</w:t>
      </w:r>
      <w:r w:rsidRPr="00573935">
        <w:rPr>
          <w:rFonts w:ascii="Liberation Serif" w:hAnsi="Liberation Serif"/>
          <w:color w:val="auto"/>
          <w:lang w:val="ru-RU"/>
        </w:rPr>
        <w:t>.</w:t>
      </w:r>
      <w:r w:rsidR="00AF7457" w:rsidRPr="00573935">
        <w:rPr>
          <w:rFonts w:ascii="Liberation Serif" w:hAnsi="Liberation Serif"/>
          <w:color w:val="auto"/>
          <w:lang w:val="ru-RU"/>
        </w:rPr>
        <w:t>07</w:t>
      </w:r>
      <w:r w:rsidRPr="00573935">
        <w:rPr>
          <w:rFonts w:ascii="Liberation Serif" w:hAnsi="Liberation Serif"/>
          <w:color w:val="auto"/>
          <w:lang w:val="ru-RU"/>
        </w:rPr>
        <w:t>.20</w:t>
      </w:r>
      <w:r w:rsidR="00AF7457" w:rsidRPr="00573935">
        <w:rPr>
          <w:rFonts w:ascii="Liberation Serif" w:hAnsi="Liberation Serif"/>
          <w:color w:val="auto"/>
          <w:lang w:val="ru-RU"/>
        </w:rPr>
        <w:t>22</w:t>
      </w:r>
      <w:r w:rsidRPr="00573935">
        <w:rPr>
          <w:rFonts w:ascii="Liberation Serif" w:hAnsi="Liberation Serif"/>
          <w:color w:val="auto"/>
          <w:lang w:val="ru-RU"/>
        </w:rPr>
        <w:t xml:space="preserve">г № </w:t>
      </w:r>
      <w:r w:rsidR="00AF7457" w:rsidRPr="00573935">
        <w:rPr>
          <w:rFonts w:ascii="Liberation Serif" w:hAnsi="Liberation Serif"/>
          <w:color w:val="auto"/>
          <w:lang w:val="ru-RU"/>
        </w:rPr>
        <w:t>629</w:t>
      </w:r>
      <w:r w:rsidRPr="00573935">
        <w:rPr>
          <w:rFonts w:ascii="Liberation Serif" w:hAnsi="Liberation Serif"/>
          <w:color w:val="auto"/>
          <w:lang w:val="ru-RU"/>
        </w:rPr>
        <w:t xml:space="preserve"> «Об утверждении Порядка организации и осуществления образовательной деятельности по дополнительных общеобразовательным программам»;</w:t>
      </w:r>
    </w:p>
    <w:p w:rsidR="00DF6372" w:rsidRPr="00044216" w:rsidRDefault="00DF6372" w:rsidP="00F209AE">
      <w:pPr>
        <w:pStyle w:val="2"/>
        <w:numPr>
          <w:ilvl w:val="0"/>
          <w:numId w:val="1"/>
        </w:numPr>
        <w:spacing w:line="240" w:lineRule="auto"/>
        <w:ind w:left="0"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Приказ Министерства просвещения Российской Федерации от 03.09.2019г № 467 «Об утверждении Целевой модели развития региональных систем дополнительного образования детей»;</w:t>
      </w:r>
    </w:p>
    <w:p w:rsidR="00DF6372" w:rsidRPr="00044216" w:rsidRDefault="00DF6372" w:rsidP="00F209AE">
      <w:pPr>
        <w:pStyle w:val="2"/>
        <w:numPr>
          <w:ilvl w:val="0"/>
          <w:numId w:val="1"/>
        </w:numPr>
        <w:spacing w:line="240" w:lineRule="auto"/>
        <w:ind w:left="0"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Письмо Минобрнауки России от 18.11.2015г № 09-3242 «О направлении информации (вместе с Методическими рекомендациями по проектированию дополнительных общеобразовательных программ (включая разноуровневые программы)»;</w:t>
      </w:r>
    </w:p>
    <w:p w:rsidR="00DF6372" w:rsidRPr="00044216" w:rsidRDefault="00DF6372" w:rsidP="00F209AE">
      <w:pPr>
        <w:pStyle w:val="2"/>
        <w:numPr>
          <w:ilvl w:val="0"/>
          <w:numId w:val="1"/>
        </w:numPr>
        <w:spacing w:line="240" w:lineRule="auto"/>
        <w:ind w:left="0"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Приказ Министерства общего и профессионального образования Свердловской области от 30.10.2018г № 162-Д «Об утверждении Концепции развития образования на территории Свердловской области на период до 2035 года».</w:t>
      </w:r>
    </w:p>
    <w:p w:rsidR="006408B9" w:rsidRPr="00044216" w:rsidRDefault="009E1BFC" w:rsidP="00F209AE">
      <w:pPr>
        <w:pStyle w:val="2"/>
        <w:spacing w:line="240" w:lineRule="auto"/>
        <w:ind w:firstLine="567"/>
        <w:rPr>
          <w:rFonts w:ascii="Liberation Serif" w:eastAsia="Times New Roman" w:hAnsi="Liberation Serif" w:cs="Times New Roman"/>
          <w:iCs/>
          <w:lang w:val="ru-RU" w:eastAsia="ar-SA" w:bidi="ar-SA"/>
        </w:rPr>
      </w:pPr>
      <w:r w:rsidRPr="00044216">
        <w:rPr>
          <w:rFonts w:ascii="Liberation Serif" w:eastAsia="Times New Roman" w:hAnsi="Liberation Serif" w:cs="Times New Roman"/>
          <w:b/>
          <w:iCs/>
          <w:lang w:val="ru-RU" w:eastAsia="ar-SA" w:bidi="ar-SA"/>
        </w:rPr>
        <w:t>Направленность программы.</w:t>
      </w: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 xml:space="preserve"> </w:t>
      </w:r>
      <w:r w:rsidR="006408B9"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Дополнительная общеобразовательная общеразвивающая программа «</w:t>
      </w:r>
      <w:r w:rsidR="00842179"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Э</w:t>
      </w:r>
      <w:r w:rsidR="006D1C8F">
        <w:rPr>
          <w:rFonts w:ascii="Liberation Serif" w:eastAsia="Times New Roman" w:hAnsi="Liberation Serif" w:cs="Times New Roman"/>
          <w:iCs/>
          <w:lang w:val="ru-RU" w:eastAsia="ar-SA" w:bidi="ar-SA"/>
        </w:rPr>
        <w:t>коВ</w:t>
      </w: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олонтёр</w:t>
      </w:r>
      <w:r w:rsidR="006408B9"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 xml:space="preserve">» </w:t>
      </w:r>
      <w:r w:rsidR="00C12368"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относится к программам естественнонаучной направленности.</w:t>
      </w:r>
    </w:p>
    <w:p w:rsidR="00AF7457" w:rsidRPr="00044216" w:rsidRDefault="00AF7457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Образовательная деятельность по программе направлена на:</w:t>
      </w:r>
    </w:p>
    <w:p w:rsidR="00AF7457" w:rsidRPr="00044216" w:rsidRDefault="00AF7457" w:rsidP="00F209AE">
      <w:pPr>
        <w:pStyle w:val="2"/>
        <w:numPr>
          <w:ilvl w:val="0"/>
          <w:numId w:val="14"/>
        </w:numPr>
        <w:spacing w:line="240" w:lineRule="auto"/>
        <w:ind w:firstLine="567"/>
        <w:rPr>
          <w:rFonts w:ascii="Liberation Serif" w:eastAsia="Times New Roman" w:hAnsi="Liberation Serif" w:cs="Times New Roman"/>
          <w:iCs/>
          <w:lang w:val="ru-RU" w:eastAsia="ar-SA" w:bidi="ar-SA"/>
        </w:rPr>
      </w:pP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обеспечение духовно-нравственного, гражданско-патриотического воспитания обучающихся;</w:t>
      </w:r>
    </w:p>
    <w:p w:rsidR="00AF7457" w:rsidRPr="00044216" w:rsidRDefault="00AF7457" w:rsidP="00F209AE">
      <w:pPr>
        <w:pStyle w:val="2"/>
        <w:numPr>
          <w:ilvl w:val="0"/>
          <w:numId w:val="14"/>
        </w:numPr>
        <w:spacing w:line="240" w:lineRule="auto"/>
        <w:ind w:firstLine="567"/>
        <w:rPr>
          <w:rFonts w:ascii="Liberation Serif" w:eastAsia="Times New Roman" w:hAnsi="Liberation Serif" w:cs="Times New Roman"/>
          <w:iCs/>
          <w:lang w:val="ru-RU" w:eastAsia="ar-SA" w:bidi="ar-SA"/>
        </w:rPr>
      </w:pP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формирование и развитие творческих способностей обучающихся;</w:t>
      </w:r>
    </w:p>
    <w:p w:rsidR="00AF7457" w:rsidRPr="00044216" w:rsidRDefault="00AF7457" w:rsidP="00F209AE">
      <w:pPr>
        <w:pStyle w:val="2"/>
        <w:numPr>
          <w:ilvl w:val="0"/>
          <w:numId w:val="14"/>
        </w:numPr>
        <w:spacing w:line="240" w:lineRule="auto"/>
        <w:ind w:firstLine="567"/>
        <w:rPr>
          <w:rFonts w:ascii="Liberation Serif" w:eastAsia="Times New Roman" w:hAnsi="Liberation Serif" w:cs="Times New Roman"/>
          <w:iCs/>
          <w:lang w:val="ru-RU" w:eastAsia="ar-SA" w:bidi="ar-SA"/>
        </w:rPr>
      </w:pP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удовлетворение индивидуальных потребностей обучающихся в интеллектуальном, нравственном, художественно-эстетическом развитии и физическом совершенствовании;</w:t>
      </w:r>
    </w:p>
    <w:p w:rsidR="00AF7457" w:rsidRPr="00044216" w:rsidRDefault="00AF7457" w:rsidP="00F209AE">
      <w:pPr>
        <w:pStyle w:val="2"/>
        <w:numPr>
          <w:ilvl w:val="0"/>
          <w:numId w:val="14"/>
        </w:numPr>
        <w:spacing w:line="240" w:lineRule="auto"/>
        <w:ind w:firstLine="567"/>
        <w:rPr>
          <w:rFonts w:ascii="Liberation Serif" w:eastAsia="Times New Roman" w:hAnsi="Liberation Serif" w:cs="Times New Roman"/>
          <w:iCs/>
          <w:lang w:val="ru-RU" w:eastAsia="ar-SA" w:bidi="ar-SA"/>
        </w:rPr>
      </w:pP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формирование культуры здорового и безопасного образа жизни, укрепление здоровья, а также на организацию свободного времени обучающихся;</w:t>
      </w:r>
    </w:p>
    <w:p w:rsidR="00AF7457" w:rsidRPr="00044216" w:rsidRDefault="00AF7457" w:rsidP="00F209AE">
      <w:pPr>
        <w:pStyle w:val="2"/>
        <w:numPr>
          <w:ilvl w:val="0"/>
          <w:numId w:val="14"/>
        </w:numPr>
        <w:spacing w:line="240" w:lineRule="auto"/>
        <w:ind w:firstLine="567"/>
        <w:rPr>
          <w:rFonts w:ascii="Liberation Serif" w:eastAsia="Times New Roman" w:hAnsi="Liberation Serif" w:cs="Times New Roman"/>
          <w:iCs/>
          <w:lang w:val="ru-RU" w:eastAsia="ar-SA" w:bidi="ar-SA"/>
        </w:rPr>
      </w:pP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адаптацию обучающихся к жизни в обществе;</w:t>
      </w:r>
    </w:p>
    <w:p w:rsidR="00AF7457" w:rsidRPr="00044216" w:rsidRDefault="00AF7457" w:rsidP="00F209AE">
      <w:pPr>
        <w:pStyle w:val="2"/>
        <w:numPr>
          <w:ilvl w:val="0"/>
          <w:numId w:val="14"/>
        </w:numPr>
        <w:spacing w:line="240" w:lineRule="auto"/>
        <w:ind w:firstLine="567"/>
        <w:rPr>
          <w:rFonts w:ascii="Liberation Serif" w:eastAsia="Times New Roman" w:hAnsi="Liberation Serif" w:cs="Times New Roman"/>
          <w:iCs/>
          <w:lang w:val="ru-RU" w:eastAsia="ar-SA" w:bidi="ar-SA"/>
        </w:rPr>
      </w:pP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профессиональную ориентацию обучающихся;</w:t>
      </w:r>
    </w:p>
    <w:p w:rsidR="00AF7457" w:rsidRPr="00044216" w:rsidRDefault="00AF7457" w:rsidP="00F209AE">
      <w:pPr>
        <w:pStyle w:val="2"/>
        <w:numPr>
          <w:ilvl w:val="0"/>
          <w:numId w:val="14"/>
        </w:numPr>
        <w:spacing w:line="240" w:lineRule="auto"/>
        <w:ind w:firstLine="567"/>
        <w:rPr>
          <w:rFonts w:ascii="Liberation Serif" w:eastAsia="Times New Roman" w:hAnsi="Liberation Serif" w:cs="Times New Roman"/>
          <w:iCs/>
          <w:lang w:val="ru-RU" w:eastAsia="ar-SA" w:bidi="ar-SA"/>
        </w:rPr>
      </w:pP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выявление, развитие и поддержку обучающихся, проявивших выдающиеся способности;</w:t>
      </w:r>
    </w:p>
    <w:p w:rsidR="001C18CA" w:rsidRPr="00044216" w:rsidRDefault="00AF7457" w:rsidP="00F209AE">
      <w:pPr>
        <w:pStyle w:val="2"/>
        <w:numPr>
          <w:ilvl w:val="0"/>
          <w:numId w:val="14"/>
        </w:numPr>
        <w:spacing w:line="240" w:lineRule="auto"/>
        <w:ind w:firstLine="567"/>
        <w:rPr>
          <w:rFonts w:ascii="Liberation Serif" w:eastAsia="Times New Roman" w:hAnsi="Liberation Serif" w:cs="Times New Roman"/>
          <w:iCs/>
          <w:lang w:val="ru-RU" w:eastAsia="ar-SA" w:bidi="ar-SA"/>
        </w:rPr>
      </w:pP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 xml:space="preserve">удовлетворение иных образовательных потребностей и интересов обучающихся, не противоречащих законодательству РФ, осуществляемых за </w:t>
      </w: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lastRenderedPageBreak/>
        <w:t>пределами федеральных государственных образовательных стандартов и федеральных государственных требований.</w:t>
      </w:r>
    </w:p>
    <w:p w:rsidR="009E1BFC" w:rsidRDefault="009E1BFC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b/>
          <w:lang w:val="ru-RU"/>
        </w:rPr>
        <w:t>Актуальность программы.</w:t>
      </w:r>
      <w:r w:rsidRPr="00044216">
        <w:rPr>
          <w:rFonts w:ascii="Liberation Serif" w:hAnsi="Liberation Serif"/>
          <w:lang w:val="ru-RU"/>
        </w:rPr>
        <w:t xml:space="preserve"> Экологическая культура как решающий фактор в гармонизации отношений общества и природы становится в настоящее время всё более актуальной. Первостепенную роль в этом процессе играют экологическое образование и воспитание. Целью экологического образования является целенаправленное формирование на всех этапах жизни глубоких и прочных экологических знаний. </w:t>
      </w:r>
    </w:p>
    <w:p w:rsidR="00573935" w:rsidRPr="00573935" w:rsidRDefault="00573935" w:rsidP="00F209AE">
      <w:pPr>
        <w:pStyle w:val="2"/>
        <w:ind w:firstLine="567"/>
        <w:rPr>
          <w:rFonts w:ascii="Liberation Serif" w:hAnsi="Liberation Serif"/>
          <w:lang w:val="ru-RU"/>
        </w:rPr>
      </w:pPr>
      <w:r w:rsidRPr="00573935">
        <w:rPr>
          <w:rFonts w:ascii="Liberation Serif" w:hAnsi="Liberation Serif"/>
          <w:lang w:val="ru-RU"/>
        </w:rPr>
        <w:t xml:space="preserve">Эко-волонтёрское движение является одним из эффективных способов получения </w:t>
      </w:r>
      <w:r>
        <w:rPr>
          <w:rFonts w:ascii="Liberation Serif" w:hAnsi="Liberation Serif"/>
          <w:lang w:val="ru-RU"/>
        </w:rPr>
        <w:t>подрастающим поколением</w:t>
      </w:r>
      <w:r w:rsidRPr="00573935">
        <w:rPr>
          <w:rFonts w:ascii="Liberation Serif" w:hAnsi="Liberation Serif"/>
          <w:lang w:val="ru-RU"/>
        </w:rPr>
        <w:t xml:space="preserve"> новых знаний, формирования и совершенствования их экологической, социальной компетентности, формирования нравственных ценностей, активной гражданской позиции, развития навыков общественной деятельности.</w:t>
      </w:r>
    </w:p>
    <w:p w:rsidR="00573935" w:rsidRPr="00044216" w:rsidRDefault="00573935" w:rsidP="00F209AE">
      <w:pPr>
        <w:pStyle w:val="2"/>
        <w:ind w:firstLine="567"/>
        <w:rPr>
          <w:rFonts w:ascii="Liberation Serif" w:hAnsi="Liberation Serif"/>
          <w:lang w:val="ru-RU"/>
        </w:rPr>
      </w:pPr>
      <w:r w:rsidRPr="00573935">
        <w:rPr>
          <w:rFonts w:ascii="Liberation Serif" w:hAnsi="Liberation Serif"/>
          <w:lang w:val="ru-RU"/>
        </w:rPr>
        <w:t xml:space="preserve">Развитие молодежного добровольческого движения входит в число приоритетных направлений государственной молодежной политики. </w:t>
      </w:r>
    </w:p>
    <w:p w:rsidR="00D96E6B" w:rsidRPr="00044216" w:rsidRDefault="00D96E6B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Практическая значимость программы заключается в возможности для обучающихся осуществлять различные социальные практики в сфере экологического волонтёрства. Начиная с организации и проведения простейших экологических мероприятий до планирования и реализации экологических проектов, в том числе и выставление их на различные грантовые конкурсы.</w:t>
      </w:r>
    </w:p>
    <w:p w:rsidR="00CF651F" w:rsidRPr="00CF651F" w:rsidRDefault="00CF651F" w:rsidP="00F209AE">
      <w:pPr>
        <w:pStyle w:val="2"/>
        <w:ind w:firstLine="567"/>
        <w:rPr>
          <w:rFonts w:ascii="Liberation Serif" w:hAnsi="Liberation Serif"/>
          <w:i/>
          <w:lang w:val="ru-RU"/>
        </w:rPr>
      </w:pPr>
      <w:r w:rsidRPr="00CF651F">
        <w:rPr>
          <w:rFonts w:ascii="Liberation Serif" w:hAnsi="Liberation Serif"/>
          <w:lang w:val="ru-RU"/>
        </w:rPr>
        <w:t>Программа включает в себя не только изучение истории волонтёрского движения, но и практическую, творческую деятельность обучающихся, мотивирует к совместной работе</w:t>
      </w:r>
      <w:r>
        <w:rPr>
          <w:rFonts w:ascii="Liberation Serif" w:hAnsi="Liberation Serif"/>
          <w:lang w:val="ru-RU"/>
        </w:rPr>
        <w:t xml:space="preserve"> </w:t>
      </w:r>
      <w:r w:rsidRPr="00CF651F">
        <w:rPr>
          <w:rFonts w:ascii="Liberation Serif" w:hAnsi="Liberation Serif"/>
          <w:lang w:val="ru-RU"/>
        </w:rPr>
        <w:t>на основе принципа командного взаимодействия в детской и подростковой среде.</w:t>
      </w:r>
    </w:p>
    <w:p w:rsidR="00D96E6B" w:rsidRPr="00044216" w:rsidRDefault="00D96E6B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Организация образовательного процесса направлена на тесное сотрудничество с различными образовательными и общественными организациями, предприятиями района и села, социальными структурами.</w:t>
      </w:r>
    </w:p>
    <w:p w:rsidR="00D96E6B" w:rsidRPr="00044216" w:rsidRDefault="00D96E6B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 xml:space="preserve">Социальная значимость программы состоит в </w:t>
      </w:r>
      <w:r w:rsidR="0031746F" w:rsidRPr="00044216">
        <w:rPr>
          <w:rFonts w:ascii="Liberation Serif" w:hAnsi="Liberation Serif"/>
          <w:lang w:val="ru-RU"/>
        </w:rPr>
        <w:t>создании условий для формирования социально-активной личности, готовой инициировать, создавать и реализовывать собственные социально-значимые экологические проекты. Тематика и выбор конкретного экологического направления остаётся за автором-подростком, что позволяет показывать темы интересные в первую очередь молодежно-подростковой аудитории.</w:t>
      </w:r>
    </w:p>
    <w:p w:rsidR="00CF651F" w:rsidRPr="00CF651F" w:rsidRDefault="00CF651F" w:rsidP="00F209AE">
      <w:pPr>
        <w:pStyle w:val="2"/>
        <w:ind w:firstLine="567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lang w:val="ru-RU"/>
        </w:rPr>
        <w:t>З</w:t>
      </w:r>
      <w:r w:rsidRPr="00CF651F">
        <w:rPr>
          <w:rFonts w:ascii="Liberation Serif" w:hAnsi="Liberation Serif"/>
          <w:lang w:val="ru-RU"/>
        </w:rPr>
        <w:t xml:space="preserve">начительное количество часов </w:t>
      </w:r>
      <w:r>
        <w:rPr>
          <w:rFonts w:ascii="Liberation Serif" w:hAnsi="Liberation Serif"/>
          <w:lang w:val="ru-RU"/>
        </w:rPr>
        <w:t xml:space="preserve">в программе </w:t>
      </w:r>
      <w:r w:rsidRPr="00CF651F">
        <w:rPr>
          <w:rFonts w:ascii="Liberation Serif" w:hAnsi="Liberation Serif"/>
          <w:lang w:val="ru-RU"/>
        </w:rPr>
        <w:t>уделено проектной и исследовательской деятельности, практической работе и наблюдениям, что способствует формированию активной жизненной позиции обучающихся, самопознанию, самореализации и творческому саморазвитию.</w:t>
      </w:r>
      <w:r w:rsidRPr="00CF651F">
        <w:rPr>
          <w:rFonts w:ascii="Liberation Serif" w:hAnsi="Liberation Serif"/>
        </w:rPr>
        <w:t> </w:t>
      </w:r>
      <w:r w:rsidRPr="00CF651F">
        <w:rPr>
          <w:rFonts w:ascii="Liberation Serif" w:hAnsi="Liberation Serif"/>
          <w:lang w:val="ru-RU"/>
        </w:rPr>
        <w:t xml:space="preserve"> Большое внимание уделяется значению животных в жизни человека, их защите, охране и бережному отношению</w:t>
      </w:r>
      <w:r>
        <w:rPr>
          <w:rFonts w:ascii="Liberation Serif" w:hAnsi="Liberation Serif"/>
          <w:lang w:val="ru-RU"/>
        </w:rPr>
        <w:t>,</w:t>
      </w:r>
      <w:r w:rsidRPr="00CF651F">
        <w:rPr>
          <w:rFonts w:ascii="Liberation Serif" w:hAnsi="Liberation Serif"/>
          <w:lang w:val="ru-RU"/>
        </w:rPr>
        <w:t xml:space="preserve"> в многогранности содержания программы, которая позволяет обучающимся приобретать навыки разных видов социальной и экологической деятельности.</w:t>
      </w:r>
    </w:p>
    <w:p w:rsidR="00F209AE" w:rsidRDefault="007555B3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 w:cs="Times New Roman"/>
          <w:b/>
          <w:lang w:val="ru-RU"/>
        </w:rPr>
        <w:t>Адресат программы.</w:t>
      </w:r>
      <w:r w:rsidRPr="00044216">
        <w:rPr>
          <w:rFonts w:ascii="Liberation Serif" w:hAnsi="Liberation Serif" w:cs="Times New Roman"/>
          <w:lang w:val="ru-RU"/>
        </w:rPr>
        <w:t xml:space="preserve"> </w:t>
      </w:r>
      <w:r w:rsidR="00F209AE">
        <w:rPr>
          <w:rFonts w:ascii="Liberation Serif" w:hAnsi="Liberation Serif" w:cs="Times New Roman"/>
          <w:lang w:val="ru-RU"/>
        </w:rPr>
        <w:t xml:space="preserve">Образовательные блоки программы </w:t>
      </w:r>
      <w:r w:rsidRPr="00044216">
        <w:rPr>
          <w:rFonts w:ascii="Liberation Serif" w:hAnsi="Liberation Serif"/>
          <w:lang w:val="ru-RU"/>
        </w:rPr>
        <w:t>рассчитан</w:t>
      </w:r>
      <w:r w:rsidR="00F209AE">
        <w:rPr>
          <w:rFonts w:ascii="Liberation Serif" w:hAnsi="Liberation Serif"/>
          <w:lang w:val="ru-RU"/>
        </w:rPr>
        <w:t>ы</w:t>
      </w:r>
      <w:r w:rsidRPr="00044216">
        <w:rPr>
          <w:rFonts w:ascii="Liberation Serif" w:hAnsi="Liberation Serif"/>
          <w:lang w:val="ru-RU"/>
        </w:rPr>
        <w:t xml:space="preserve"> на детей</w:t>
      </w:r>
      <w:r w:rsidR="00F209AE">
        <w:rPr>
          <w:rFonts w:ascii="Liberation Serif" w:hAnsi="Liberation Serif"/>
          <w:lang w:val="ru-RU"/>
        </w:rPr>
        <w:t xml:space="preserve"> двух возрастных групп</w:t>
      </w:r>
      <w:r w:rsidR="00F209AE" w:rsidRPr="00F209AE">
        <w:rPr>
          <w:rFonts w:ascii="Liberation Serif" w:hAnsi="Liberation Serif"/>
          <w:lang w:val="ru-RU"/>
        </w:rPr>
        <w:t xml:space="preserve"> </w:t>
      </w:r>
      <w:r w:rsidR="00F209AE" w:rsidRPr="00044216">
        <w:rPr>
          <w:rFonts w:ascii="Liberation Serif" w:hAnsi="Liberation Serif"/>
          <w:lang w:val="ru-RU"/>
        </w:rPr>
        <w:t>с учетом особенностей их развития</w:t>
      </w:r>
      <w:r w:rsidR="00F209AE">
        <w:rPr>
          <w:rFonts w:ascii="Liberation Serif" w:hAnsi="Liberation Serif"/>
          <w:lang w:val="ru-RU"/>
        </w:rPr>
        <w:t>:</w:t>
      </w:r>
    </w:p>
    <w:p w:rsidR="00F209AE" w:rsidRDefault="00F209AE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1)младшего школьного возраста (7-11 лет);</w:t>
      </w:r>
    </w:p>
    <w:p w:rsidR="00F209AE" w:rsidRDefault="00F209AE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2)</w:t>
      </w:r>
      <w:r w:rsidR="007555B3" w:rsidRPr="00044216">
        <w:rPr>
          <w:rFonts w:ascii="Liberation Serif" w:hAnsi="Liberation Serif"/>
          <w:lang w:val="ru-RU"/>
        </w:rPr>
        <w:t xml:space="preserve">среднего и старшего школьного возраста (12-18 лет). </w:t>
      </w:r>
    </w:p>
    <w:p w:rsidR="00D66205" w:rsidRPr="00044216" w:rsidRDefault="007555B3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 xml:space="preserve">Занятия проводятся в группах с наполняемостью от 12-15 человек. </w:t>
      </w:r>
      <w:r w:rsidRPr="00044216">
        <w:rPr>
          <w:rFonts w:ascii="Liberation Serif" w:eastAsia="Times New Roman" w:hAnsi="Liberation Serif" w:cs="Times New Roman"/>
          <w:iCs/>
          <w:lang w:val="ru-RU" w:eastAsia="ar-SA" w:bidi="ar-SA"/>
        </w:rPr>
        <w:t>В составе групп могут находиться обучающиеся разных возрастов.</w:t>
      </w:r>
      <w:r w:rsidR="00D66205" w:rsidRPr="00044216">
        <w:rPr>
          <w:rFonts w:ascii="Liberation Serif" w:hAnsi="Liberation Serif"/>
          <w:lang w:val="ru-RU"/>
        </w:rPr>
        <w:t xml:space="preserve"> Набор в группу осуществляется на основе письменного заявления родителей. Специальной подготовки для зачисления обучающихся на обучение не требуется, принимаются дети с различным уровнем подготовки, без определенных навыков и умений.</w:t>
      </w:r>
    </w:p>
    <w:p w:rsidR="00F209AE" w:rsidRDefault="00D66205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b/>
          <w:lang w:val="ru-RU"/>
        </w:rPr>
        <w:t>Объём программы</w:t>
      </w:r>
      <w:r w:rsidR="000E1ED7" w:rsidRPr="00044216">
        <w:rPr>
          <w:rFonts w:ascii="Liberation Serif" w:hAnsi="Liberation Serif"/>
          <w:b/>
          <w:lang w:val="ru-RU"/>
        </w:rPr>
        <w:t xml:space="preserve">, срок освоения </w:t>
      </w:r>
      <w:r w:rsidRPr="00044216">
        <w:rPr>
          <w:rFonts w:ascii="Liberation Serif" w:hAnsi="Liberation Serif"/>
          <w:b/>
          <w:lang w:val="ru-RU"/>
        </w:rPr>
        <w:t>и режим занятий.</w:t>
      </w:r>
      <w:r w:rsidRPr="00044216">
        <w:rPr>
          <w:rFonts w:ascii="Liberation Serif" w:hAnsi="Liberation Serif"/>
          <w:lang w:val="ru-RU"/>
        </w:rPr>
        <w:t xml:space="preserve"> Программа рассчитана </w:t>
      </w:r>
      <w:r w:rsidR="00F209AE">
        <w:rPr>
          <w:rFonts w:ascii="Liberation Serif" w:hAnsi="Liberation Serif"/>
          <w:lang w:val="ru-RU"/>
        </w:rPr>
        <w:t>на 8</w:t>
      </w:r>
      <w:r w:rsidRPr="00044216">
        <w:rPr>
          <w:rFonts w:ascii="Liberation Serif" w:hAnsi="Liberation Serif"/>
          <w:lang w:val="ru-RU"/>
        </w:rPr>
        <w:t xml:space="preserve"> </w:t>
      </w:r>
      <w:r w:rsidR="00F209AE">
        <w:rPr>
          <w:rFonts w:ascii="Liberation Serif" w:hAnsi="Liberation Serif"/>
          <w:lang w:val="ru-RU"/>
        </w:rPr>
        <w:t>лет обучения и разделена на два больших образовательных блока:</w:t>
      </w:r>
    </w:p>
    <w:p w:rsidR="00F209AE" w:rsidRDefault="00F209AE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1)</w:t>
      </w:r>
      <w:r w:rsidR="00A6218B">
        <w:rPr>
          <w:rFonts w:ascii="Liberation Serif" w:hAnsi="Liberation Serif"/>
          <w:lang w:val="ru-RU"/>
        </w:rPr>
        <w:t xml:space="preserve">образовательный блок для детей </w:t>
      </w:r>
      <w:r>
        <w:rPr>
          <w:rFonts w:ascii="Liberation Serif" w:hAnsi="Liberation Serif"/>
          <w:lang w:val="ru-RU"/>
        </w:rPr>
        <w:t>младшего школьного возраста (7-11 лет) – 4 года обучения;</w:t>
      </w:r>
    </w:p>
    <w:p w:rsidR="00F209AE" w:rsidRDefault="00F209AE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2)</w:t>
      </w:r>
      <w:r w:rsidR="00A6218B" w:rsidRPr="00A6218B">
        <w:rPr>
          <w:rFonts w:ascii="Liberation Serif" w:hAnsi="Liberation Serif"/>
          <w:lang w:val="ru-RU"/>
        </w:rPr>
        <w:t xml:space="preserve"> </w:t>
      </w:r>
      <w:r w:rsidR="00A6218B">
        <w:rPr>
          <w:rFonts w:ascii="Liberation Serif" w:hAnsi="Liberation Serif"/>
          <w:lang w:val="ru-RU"/>
        </w:rPr>
        <w:t>образовательный блок для</w:t>
      </w:r>
      <w:r w:rsidR="00A6218B" w:rsidRPr="00044216">
        <w:rPr>
          <w:rFonts w:ascii="Liberation Serif" w:hAnsi="Liberation Serif"/>
          <w:lang w:val="ru-RU"/>
        </w:rPr>
        <w:t xml:space="preserve"> </w:t>
      </w:r>
      <w:r w:rsidR="00A6218B">
        <w:rPr>
          <w:rFonts w:ascii="Liberation Serif" w:hAnsi="Liberation Serif"/>
          <w:lang w:val="ru-RU"/>
        </w:rPr>
        <w:t xml:space="preserve">детей </w:t>
      </w:r>
      <w:r w:rsidRPr="00044216">
        <w:rPr>
          <w:rFonts w:ascii="Liberation Serif" w:hAnsi="Liberation Serif"/>
          <w:lang w:val="ru-RU"/>
        </w:rPr>
        <w:t>среднего и старшего школьного возраста (12-18 лет)</w:t>
      </w:r>
      <w:r>
        <w:rPr>
          <w:rFonts w:ascii="Liberation Serif" w:hAnsi="Liberation Serif"/>
          <w:lang w:val="ru-RU"/>
        </w:rPr>
        <w:t xml:space="preserve"> – 4 года обучения</w:t>
      </w:r>
      <w:r w:rsidRPr="00044216">
        <w:rPr>
          <w:rFonts w:ascii="Liberation Serif" w:hAnsi="Liberation Serif"/>
          <w:lang w:val="ru-RU"/>
        </w:rPr>
        <w:t xml:space="preserve">. </w:t>
      </w:r>
    </w:p>
    <w:p w:rsidR="00F209AE" w:rsidRDefault="00D66205" w:rsidP="00F209AE">
      <w:pPr>
        <w:pStyle w:val="2"/>
        <w:spacing w:line="240" w:lineRule="auto"/>
        <w:ind w:firstLine="567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 xml:space="preserve">Общий объём программы составляет 152 часа. </w:t>
      </w:r>
    </w:p>
    <w:p w:rsidR="00F209AE" w:rsidRDefault="00F209AE" w:rsidP="00F209AE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В учебном плане образовательного блока для детей младшего школьного возраста представлено 2 варианта нагрузки:</w:t>
      </w:r>
    </w:p>
    <w:p w:rsidR="00F209AE" w:rsidRDefault="00F209AE" w:rsidP="00F209AE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- 3 часа в неделю;</w:t>
      </w:r>
    </w:p>
    <w:p w:rsidR="00F209AE" w:rsidRDefault="00F209AE" w:rsidP="00F209AE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- 4 часа в неделю.</w:t>
      </w:r>
    </w:p>
    <w:p w:rsidR="00F209AE" w:rsidRDefault="00F209AE" w:rsidP="00F209AE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Для детей среднего и старшего школьного возраста 3 варианта нагрузки:</w:t>
      </w:r>
    </w:p>
    <w:p w:rsidR="00F209AE" w:rsidRDefault="00F209AE" w:rsidP="00F209AE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- 3 часа в неделю;</w:t>
      </w:r>
    </w:p>
    <w:p w:rsidR="00F209AE" w:rsidRDefault="00F209AE" w:rsidP="00F209AE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- 4 часа в неделю;</w:t>
      </w:r>
    </w:p>
    <w:p w:rsidR="00F209AE" w:rsidRPr="00CF651F" w:rsidRDefault="00F209AE" w:rsidP="00F209AE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- 6 часов в неделю.</w:t>
      </w:r>
    </w:p>
    <w:p w:rsidR="00D66205" w:rsidRPr="00044216" w:rsidRDefault="00D66205" w:rsidP="00D66205">
      <w:pPr>
        <w:pStyle w:val="2"/>
        <w:spacing w:line="240" w:lineRule="auto"/>
        <w:ind w:firstLine="851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 xml:space="preserve">Занятия в группах проводятся </w:t>
      </w:r>
      <w:r w:rsidR="00A6218B">
        <w:rPr>
          <w:rFonts w:ascii="Liberation Serif" w:hAnsi="Liberation Serif"/>
          <w:lang w:val="ru-RU"/>
        </w:rPr>
        <w:t>с соответствии с выбранным вариантом нагрузки (3, 4 или 6 раз в неделю)</w:t>
      </w:r>
      <w:r w:rsidR="00165F8C">
        <w:rPr>
          <w:rFonts w:ascii="Liberation Serif" w:hAnsi="Liberation Serif"/>
          <w:lang w:val="ru-RU"/>
        </w:rPr>
        <w:t>, одно занятие длится</w:t>
      </w:r>
      <w:r w:rsidRPr="00044216">
        <w:rPr>
          <w:rFonts w:ascii="Liberation Serif" w:hAnsi="Liberation Serif"/>
          <w:lang w:val="ru-RU"/>
        </w:rPr>
        <w:t xml:space="preserve"> 45 минут.</w:t>
      </w:r>
    </w:p>
    <w:p w:rsidR="00D66205" w:rsidRPr="00044216" w:rsidRDefault="00D66205" w:rsidP="00D66205">
      <w:pPr>
        <w:pStyle w:val="2"/>
        <w:spacing w:line="240" w:lineRule="auto"/>
        <w:ind w:firstLine="851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b/>
          <w:lang w:val="ru-RU"/>
        </w:rPr>
        <w:t>Формы обучения и виды занятий по программе.</w:t>
      </w:r>
      <w:r w:rsidRPr="00044216">
        <w:rPr>
          <w:rFonts w:ascii="Liberation Serif" w:hAnsi="Liberation Serif"/>
          <w:lang w:val="ru-RU"/>
        </w:rPr>
        <w:t xml:space="preserve"> Занятия проводятся очно, в группе. В период невозможности организации образовательного процесса (карантин, актированные дни и т.п.) может быть организовано дистанционное обучение.</w:t>
      </w:r>
      <w:r w:rsidRPr="00044216">
        <w:rPr>
          <w:rFonts w:ascii="Liberation Serif" w:hAnsi="Liberation Serif"/>
          <w:b/>
          <w:lang w:val="ru-RU"/>
        </w:rPr>
        <w:t xml:space="preserve"> </w:t>
      </w:r>
      <w:r w:rsidRPr="00044216">
        <w:rPr>
          <w:rFonts w:ascii="Liberation Serif" w:hAnsi="Liberation Serif"/>
          <w:lang w:val="ru-RU"/>
        </w:rPr>
        <w:t>Основными формами организации занятий по программе являются: теоретические и практические занятия, акции, районные, областные, всероссийские конкурсы и фестивали.</w:t>
      </w:r>
    </w:p>
    <w:p w:rsidR="00D66205" w:rsidRPr="00044216" w:rsidRDefault="00D66205" w:rsidP="00D66205">
      <w:pPr>
        <w:pStyle w:val="2"/>
        <w:spacing w:line="240" w:lineRule="auto"/>
        <w:ind w:firstLine="851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 xml:space="preserve">Теоретические занятия проходят в форме бесед, демонстрации наглядных пособий, просмотров и изучения учебных </w:t>
      </w:r>
      <w:r w:rsidR="000E1ED7" w:rsidRPr="00044216">
        <w:rPr>
          <w:rFonts w:ascii="Liberation Serif" w:hAnsi="Liberation Serif"/>
          <w:lang w:val="ru-RU"/>
        </w:rPr>
        <w:t>кино- и видеозаписей.</w:t>
      </w:r>
    </w:p>
    <w:p w:rsidR="000E1ED7" w:rsidRPr="00044216" w:rsidRDefault="000E1ED7" w:rsidP="00D66205">
      <w:pPr>
        <w:pStyle w:val="2"/>
        <w:spacing w:line="240" w:lineRule="auto"/>
        <w:ind w:firstLine="851"/>
        <w:rPr>
          <w:rFonts w:ascii="Liberation Serif" w:hAnsi="Liberation Serif"/>
          <w:lang w:val="ru-RU"/>
        </w:rPr>
      </w:pPr>
      <w:r w:rsidRPr="00044216">
        <w:rPr>
          <w:rFonts w:ascii="Liberation Serif" w:hAnsi="Liberation Serif"/>
          <w:lang w:val="ru-RU"/>
        </w:rPr>
        <w:t>Практические занятия включают в себя разработку и реализацию различных эколого-просветительских акций и мероприятий, а также работу по социальному проектированию.</w:t>
      </w:r>
    </w:p>
    <w:p w:rsidR="00D66205" w:rsidRPr="00044216" w:rsidRDefault="00D66205" w:rsidP="00D66205">
      <w:pPr>
        <w:pStyle w:val="2"/>
        <w:spacing w:line="240" w:lineRule="auto"/>
        <w:ind w:firstLine="851"/>
        <w:rPr>
          <w:rFonts w:ascii="Liberation Serif" w:eastAsia="Times New Roman" w:hAnsi="Liberation Serif" w:cs="Times New Roman"/>
          <w:iCs/>
          <w:lang w:val="ru-RU" w:eastAsia="ar-SA" w:bidi="ar-SA"/>
        </w:rPr>
      </w:pPr>
    </w:p>
    <w:p w:rsidR="006408B9" w:rsidRPr="00044216" w:rsidRDefault="006408B9" w:rsidP="00647D42">
      <w:pPr>
        <w:tabs>
          <w:tab w:val="left" w:pos="8100"/>
        </w:tabs>
        <w:ind w:firstLine="709"/>
        <w:jc w:val="center"/>
        <w:rPr>
          <w:rFonts w:ascii="Liberation Serif" w:hAnsi="Liberation Serif"/>
          <w:b/>
        </w:rPr>
      </w:pPr>
      <w:r w:rsidRPr="00044216">
        <w:rPr>
          <w:rFonts w:ascii="Liberation Serif" w:hAnsi="Liberation Serif"/>
          <w:b/>
        </w:rPr>
        <w:t>1.2. Цель и задачи программы</w:t>
      </w:r>
    </w:p>
    <w:p w:rsidR="00A56E93" w:rsidRPr="00044216" w:rsidRDefault="00A56E93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b/>
          <w:color w:val="000000"/>
        </w:rPr>
        <w:t>Цель:</w:t>
      </w:r>
      <w:r w:rsidRPr="00044216">
        <w:rPr>
          <w:rFonts w:ascii="Liberation Serif" w:hAnsi="Liberation Serif"/>
          <w:color w:val="000000"/>
        </w:rPr>
        <w:t xml:space="preserve"> </w:t>
      </w:r>
      <w:r w:rsidR="000E1ED7" w:rsidRPr="00044216">
        <w:rPr>
          <w:rFonts w:ascii="Liberation Serif" w:hAnsi="Liberation Serif"/>
          <w:color w:val="000000"/>
        </w:rPr>
        <w:t>формирование у обучающихся основ экологического мировоззрения через совместную природоохранную, волонтёрскую и эколого-просветительскую деятельность.</w:t>
      </w:r>
    </w:p>
    <w:p w:rsidR="00A56E93" w:rsidRPr="00044216" w:rsidRDefault="00A56E93" w:rsidP="000E1ED7">
      <w:pPr>
        <w:widowControl w:val="0"/>
        <w:tabs>
          <w:tab w:val="left" w:pos="1500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/>
          <w:b/>
          <w:color w:val="000000"/>
        </w:rPr>
      </w:pPr>
      <w:r w:rsidRPr="00044216">
        <w:rPr>
          <w:rFonts w:ascii="Liberation Serif" w:hAnsi="Liberation Serif"/>
          <w:b/>
          <w:color w:val="000000"/>
        </w:rPr>
        <w:t>Задачи:</w:t>
      </w:r>
      <w:r w:rsidRPr="00044216">
        <w:rPr>
          <w:rFonts w:ascii="Liberation Serif" w:hAnsi="Liberation Serif"/>
          <w:b/>
          <w:color w:val="000000"/>
        </w:rPr>
        <w:tab/>
      </w:r>
    </w:p>
    <w:p w:rsidR="000E1ED7" w:rsidRPr="00044216" w:rsidRDefault="000E1ED7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  <w:u w:val="single"/>
        </w:rPr>
      </w:pPr>
      <w:r w:rsidRPr="00044216">
        <w:rPr>
          <w:rFonts w:ascii="Liberation Serif" w:hAnsi="Liberation Serif"/>
          <w:color w:val="000000"/>
          <w:u w:val="single"/>
        </w:rPr>
        <w:t>обучающие:</w:t>
      </w:r>
    </w:p>
    <w:p w:rsidR="000E1ED7" w:rsidRPr="00044216" w:rsidRDefault="000E1ED7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- познакомить обучающихся с основами и принципами волонтерской деятельности и социального проектирования;</w:t>
      </w:r>
    </w:p>
    <w:p w:rsidR="000E1ED7" w:rsidRPr="00044216" w:rsidRDefault="000E1ED7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- познакомить обучающихся с технологиями написания социально-экологического проекта;</w:t>
      </w:r>
    </w:p>
    <w:p w:rsidR="000E1ED7" w:rsidRPr="00044216" w:rsidRDefault="000E1ED7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- познакомить обучающихся с принципами организации экологических мероприятий и акций.</w:t>
      </w:r>
    </w:p>
    <w:p w:rsidR="000E1ED7" w:rsidRPr="00044216" w:rsidRDefault="000E1ED7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  <w:u w:val="single"/>
        </w:rPr>
      </w:pPr>
      <w:r w:rsidRPr="00044216">
        <w:rPr>
          <w:rFonts w:ascii="Liberation Serif" w:hAnsi="Liberation Serif"/>
          <w:color w:val="000000"/>
          <w:u w:val="single"/>
        </w:rPr>
        <w:t>воспитательные:</w:t>
      </w:r>
    </w:p>
    <w:p w:rsidR="000E1ED7" w:rsidRPr="00044216" w:rsidRDefault="000E1ED7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- способствовать формированию экологической культуры обучающихся;</w:t>
      </w:r>
    </w:p>
    <w:p w:rsidR="000E1ED7" w:rsidRPr="00044216" w:rsidRDefault="000E1ED7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 xml:space="preserve">- </w:t>
      </w:r>
      <w:r w:rsidR="00A90F76" w:rsidRPr="00044216">
        <w:rPr>
          <w:rFonts w:ascii="Liberation Serif" w:hAnsi="Liberation Serif"/>
          <w:color w:val="000000"/>
        </w:rPr>
        <w:t>способствовать формированию культуры коллективной проектной деятельности обучающихся через организацию и проведение эколого-просветительских акций и мероприятий;</w:t>
      </w:r>
    </w:p>
    <w:p w:rsidR="00A90F76" w:rsidRPr="00044216" w:rsidRDefault="00A90F76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- способствовать формированию у обучающихся системы внутренних убеждений и принципов работы экологического волонтера.</w:t>
      </w:r>
    </w:p>
    <w:p w:rsidR="00A90F76" w:rsidRPr="00044216" w:rsidRDefault="00A90F76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  <w:u w:val="single"/>
        </w:rPr>
      </w:pPr>
      <w:r w:rsidRPr="00044216">
        <w:rPr>
          <w:rFonts w:ascii="Liberation Serif" w:hAnsi="Liberation Serif"/>
          <w:color w:val="000000"/>
          <w:u w:val="single"/>
        </w:rPr>
        <w:t>развивающие:</w:t>
      </w:r>
    </w:p>
    <w:p w:rsidR="00A90F76" w:rsidRPr="00044216" w:rsidRDefault="00A90F76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- развивать коммуникативные навыки и творческие способности учащихся в проектной деятельности;</w:t>
      </w:r>
    </w:p>
    <w:p w:rsidR="00A90F76" w:rsidRPr="00044216" w:rsidRDefault="00A90F76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- сп</w:t>
      </w:r>
      <w:r w:rsidR="00377997" w:rsidRPr="00044216">
        <w:rPr>
          <w:rFonts w:ascii="Liberation Serif" w:hAnsi="Liberation Serif"/>
          <w:color w:val="000000"/>
        </w:rPr>
        <w:t>о</w:t>
      </w:r>
      <w:r w:rsidRPr="00044216">
        <w:rPr>
          <w:rFonts w:ascii="Liberation Serif" w:hAnsi="Liberation Serif"/>
          <w:color w:val="000000"/>
        </w:rPr>
        <w:t xml:space="preserve">собствовать формированию у обучающихся </w:t>
      </w:r>
      <w:r w:rsidR="00377997" w:rsidRPr="00044216">
        <w:rPr>
          <w:rFonts w:ascii="Liberation Serif" w:hAnsi="Liberation Serif"/>
          <w:color w:val="000000"/>
        </w:rPr>
        <w:t>культуры работы с людьми и информацией;</w:t>
      </w:r>
    </w:p>
    <w:p w:rsidR="00377997" w:rsidRPr="00044216" w:rsidRDefault="00377997" w:rsidP="000E1ED7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- способствовать развитию мыслительной деятельности, логики, памяти, аналитических способностей обучающихся.</w:t>
      </w:r>
    </w:p>
    <w:p w:rsidR="001676C9" w:rsidRPr="00044216" w:rsidRDefault="001676C9" w:rsidP="001500CB">
      <w:pPr>
        <w:ind w:firstLine="709"/>
        <w:jc w:val="center"/>
        <w:rPr>
          <w:rFonts w:ascii="Liberation Serif" w:hAnsi="Liberation Serif"/>
          <w:b/>
        </w:rPr>
      </w:pPr>
    </w:p>
    <w:p w:rsidR="006408B9" w:rsidRPr="00044216" w:rsidRDefault="006408B9" w:rsidP="001500CB">
      <w:pPr>
        <w:ind w:firstLine="709"/>
        <w:jc w:val="center"/>
        <w:rPr>
          <w:rFonts w:ascii="Liberation Serif" w:hAnsi="Liberation Serif"/>
          <w:b/>
        </w:rPr>
      </w:pPr>
      <w:r w:rsidRPr="00044216">
        <w:rPr>
          <w:rFonts w:ascii="Liberation Serif" w:hAnsi="Liberation Serif"/>
          <w:b/>
        </w:rPr>
        <w:t>1.3. Планируемые результаты</w:t>
      </w:r>
    </w:p>
    <w:p w:rsidR="006408B9" w:rsidRPr="00044216" w:rsidRDefault="00377997" w:rsidP="00377997">
      <w:pPr>
        <w:ind w:firstLine="851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</w:rPr>
        <w:t>К концу обучения по программе обучающиеся овладевают следующими компетенциями:</w:t>
      </w:r>
    </w:p>
    <w:p w:rsidR="00377997" w:rsidRPr="00044216" w:rsidRDefault="00377997" w:rsidP="00377997">
      <w:pPr>
        <w:ind w:firstLine="851"/>
        <w:jc w:val="both"/>
        <w:rPr>
          <w:rFonts w:ascii="Liberation Serif" w:hAnsi="Liberation Serif"/>
          <w:u w:val="single"/>
        </w:rPr>
      </w:pPr>
      <w:r w:rsidRPr="00044216">
        <w:rPr>
          <w:rFonts w:ascii="Liberation Serif" w:hAnsi="Liberation Serif"/>
          <w:u w:val="single"/>
        </w:rPr>
        <w:t>Образовательные (предметные):</w:t>
      </w:r>
    </w:p>
    <w:p w:rsidR="00377997" w:rsidRPr="00044216" w:rsidRDefault="00377997" w:rsidP="00377997">
      <w:pPr>
        <w:ind w:firstLine="851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</w:rPr>
        <w:lastRenderedPageBreak/>
        <w:t xml:space="preserve">- знание теории экологического волонтёрства и основ социального проектирования; </w:t>
      </w:r>
    </w:p>
    <w:p w:rsidR="00377997" w:rsidRPr="00044216" w:rsidRDefault="00377997" w:rsidP="00377997">
      <w:pPr>
        <w:ind w:firstLine="851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</w:rPr>
        <w:t>- умение организовывать различные экологические мероприятия и акции;</w:t>
      </w:r>
    </w:p>
    <w:p w:rsidR="00377997" w:rsidRPr="00044216" w:rsidRDefault="00377997" w:rsidP="00377997">
      <w:pPr>
        <w:ind w:firstLine="851"/>
        <w:jc w:val="both"/>
        <w:rPr>
          <w:rFonts w:ascii="Liberation Serif" w:hAnsi="Liberation Serif"/>
          <w:u w:val="single"/>
        </w:rPr>
      </w:pPr>
      <w:r w:rsidRPr="00044216">
        <w:rPr>
          <w:rFonts w:ascii="Liberation Serif" w:hAnsi="Liberation Serif"/>
        </w:rPr>
        <w:t xml:space="preserve"> </w:t>
      </w:r>
      <w:r w:rsidRPr="00044216">
        <w:rPr>
          <w:rFonts w:ascii="Liberation Serif" w:hAnsi="Liberation Serif"/>
          <w:bCs/>
          <w:u w:val="single"/>
        </w:rPr>
        <w:t xml:space="preserve">Метапредметные: </w:t>
      </w:r>
    </w:p>
    <w:p w:rsidR="00377997" w:rsidRPr="00044216" w:rsidRDefault="00377997" w:rsidP="00377997">
      <w:pPr>
        <w:ind w:firstLine="851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</w:rPr>
        <w:t xml:space="preserve">- знание основ здоровьесбережения; </w:t>
      </w:r>
    </w:p>
    <w:p w:rsidR="00377997" w:rsidRPr="00044216" w:rsidRDefault="00377997" w:rsidP="00377997">
      <w:pPr>
        <w:ind w:firstLine="851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</w:rPr>
        <w:t xml:space="preserve">- применение экологически грамотного подхода к повседневной жизнедеятельности; </w:t>
      </w:r>
    </w:p>
    <w:p w:rsidR="00377997" w:rsidRPr="00044216" w:rsidRDefault="00377997" w:rsidP="00377997">
      <w:pPr>
        <w:ind w:firstLine="851"/>
        <w:jc w:val="both"/>
        <w:rPr>
          <w:rFonts w:ascii="Liberation Serif" w:hAnsi="Liberation Serif"/>
          <w:u w:val="single"/>
        </w:rPr>
      </w:pPr>
      <w:r w:rsidRPr="00044216">
        <w:rPr>
          <w:rFonts w:ascii="Liberation Serif" w:hAnsi="Liberation Serif"/>
          <w:bCs/>
          <w:u w:val="single"/>
        </w:rPr>
        <w:t xml:space="preserve">Личностные: </w:t>
      </w:r>
    </w:p>
    <w:p w:rsidR="00377997" w:rsidRPr="00044216" w:rsidRDefault="00377997" w:rsidP="00377997">
      <w:pPr>
        <w:ind w:firstLine="851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</w:rPr>
        <w:t>- умение участвовать в диалоге, слушать и понимать других, высказывать свою точку зрения;</w:t>
      </w:r>
    </w:p>
    <w:p w:rsidR="00377997" w:rsidRPr="00044216" w:rsidRDefault="00377997" w:rsidP="00377997">
      <w:pPr>
        <w:ind w:firstLine="851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</w:rPr>
        <w:t>- умение презентовать и критически оценивать свою деятельность.</w:t>
      </w:r>
    </w:p>
    <w:p w:rsidR="00AC665A" w:rsidRPr="00044216" w:rsidRDefault="00AC665A" w:rsidP="00A46D78">
      <w:pPr>
        <w:jc w:val="both"/>
        <w:rPr>
          <w:rFonts w:ascii="Liberation Serif" w:hAnsi="Liberation Serif"/>
          <w:color w:val="000000"/>
        </w:rPr>
      </w:pPr>
    </w:p>
    <w:p w:rsidR="00C0653B" w:rsidRPr="00044216" w:rsidRDefault="008E344C" w:rsidP="00982A30">
      <w:pPr>
        <w:ind w:firstLine="709"/>
        <w:jc w:val="both"/>
        <w:rPr>
          <w:rFonts w:ascii="Liberation Serif" w:hAnsi="Liberation Serif"/>
        </w:rPr>
      </w:pPr>
      <w:r w:rsidRPr="00044216">
        <w:rPr>
          <w:rFonts w:ascii="Liberation Serif" w:eastAsia="Calibri" w:hAnsi="Liberation Serif"/>
          <w:bCs/>
          <w:color w:val="000000"/>
          <w:lang w:eastAsia="en-US"/>
        </w:rPr>
        <w:t>Обучающиеся</w:t>
      </w:r>
      <w:r w:rsidRPr="00044216">
        <w:rPr>
          <w:rFonts w:ascii="Liberation Serif" w:eastAsia="Calibri" w:hAnsi="Liberation Serif"/>
          <w:color w:val="000000"/>
          <w:lang w:eastAsia="en-US"/>
        </w:rPr>
        <w:t xml:space="preserve"> приобретут умения учитывать позицию собеседника (партнера), организовывать и осуществлять сотрудничество и кооперацию с педагогом и сверстниками, адекватно воспринимать и передавать информацию, отображать предметное содержание и условия деятельности.</w:t>
      </w:r>
    </w:p>
    <w:p w:rsidR="008E344C" w:rsidRPr="00044216" w:rsidRDefault="008E344C" w:rsidP="00982A30">
      <w:pPr>
        <w:ind w:firstLine="709"/>
        <w:rPr>
          <w:rFonts w:ascii="Liberation Serif" w:hAnsi="Liberation Serif"/>
          <w:b/>
        </w:rPr>
      </w:pPr>
      <w:r w:rsidRPr="00044216">
        <w:rPr>
          <w:rFonts w:ascii="Liberation Serif" w:hAnsi="Liberation Serif"/>
        </w:rPr>
        <w:t xml:space="preserve">Работа по программе </w:t>
      </w:r>
      <w:r w:rsidRPr="00044216">
        <w:rPr>
          <w:rFonts w:ascii="Liberation Serif" w:hAnsi="Liberation Serif"/>
          <w:b/>
        </w:rPr>
        <w:t>позволит:</w:t>
      </w:r>
    </w:p>
    <w:p w:rsidR="008E344C" w:rsidRPr="00044216" w:rsidRDefault="008E344C" w:rsidP="00716E3B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426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объединить ребят на природоохранную деятельность с помощью общих интересов и дел, раскрыть богатство внутреннего мира человека и радость совместного творчества и дела, воспитать культуру общения и уважения к другим точкам зрения;</w:t>
      </w:r>
    </w:p>
    <w:p w:rsidR="008E344C" w:rsidRPr="00044216" w:rsidRDefault="008E344C" w:rsidP="00716E3B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426"/>
        <w:jc w:val="both"/>
        <w:rPr>
          <w:rFonts w:ascii="Liberation Serif" w:hAnsi="Liberation Serif"/>
          <w:color w:val="000000"/>
        </w:rPr>
      </w:pPr>
      <w:r w:rsidRPr="00044216">
        <w:rPr>
          <w:rFonts w:ascii="Liberation Serif" w:hAnsi="Liberation Serif"/>
          <w:color w:val="000000"/>
        </w:rPr>
        <w:t>привить      навыки      работы      с      литературой, исследовательской, экспериментальной деятельности, умение анализировать и наблюдать, слышать и понимать природу.</w:t>
      </w:r>
    </w:p>
    <w:p w:rsidR="008E344C" w:rsidRPr="00044216" w:rsidRDefault="008E344C" w:rsidP="000E5F15">
      <w:pPr>
        <w:rPr>
          <w:rFonts w:ascii="Liberation Serif" w:hAnsi="Liberation Serif"/>
          <w:b/>
        </w:rPr>
      </w:pPr>
      <w:r w:rsidRPr="00044216">
        <w:rPr>
          <w:rFonts w:ascii="Liberation Serif" w:hAnsi="Liberation Serif"/>
          <w:b/>
        </w:rPr>
        <w:t xml:space="preserve"> </w:t>
      </w:r>
    </w:p>
    <w:p w:rsidR="008E344C" w:rsidRPr="00044216" w:rsidRDefault="008E344C" w:rsidP="000E5F15">
      <w:pPr>
        <w:rPr>
          <w:rFonts w:ascii="Liberation Serif" w:hAnsi="Liberation Serif"/>
          <w:b/>
        </w:rPr>
      </w:pPr>
    </w:p>
    <w:p w:rsidR="006408B9" w:rsidRPr="00044216" w:rsidRDefault="006408B9" w:rsidP="00647D42">
      <w:pPr>
        <w:ind w:firstLine="709"/>
        <w:jc w:val="center"/>
        <w:rPr>
          <w:rFonts w:ascii="Liberation Serif" w:hAnsi="Liberation Serif"/>
          <w:b/>
        </w:rPr>
      </w:pPr>
      <w:r w:rsidRPr="00044216">
        <w:rPr>
          <w:rFonts w:ascii="Liberation Serif" w:hAnsi="Liberation Serif"/>
          <w:b/>
        </w:rPr>
        <w:t>Раздел № 2. «Комплекс организационно-педагогических условий»</w:t>
      </w:r>
    </w:p>
    <w:p w:rsidR="006408B9" w:rsidRPr="00044216" w:rsidRDefault="006408B9" w:rsidP="00647D42">
      <w:pPr>
        <w:pStyle w:val="a3"/>
        <w:ind w:right="9" w:firstLine="709"/>
        <w:jc w:val="center"/>
        <w:rPr>
          <w:rFonts w:ascii="Liberation Serif" w:hAnsi="Liberation Serif"/>
          <w:b/>
        </w:rPr>
      </w:pPr>
      <w:r w:rsidRPr="00044216">
        <w:rPr>
          <w:rFonts w:ascii="Liberation Serif" w:hAnsi="Liberation Serif"/>
          <w:b/>
        </w:rPr>
        <w:t>2.1. Учебный план</w:t>
      </w:r>
    </w:p>
    <w:p w:rsidR="00C0653B" w:rsidRPr="00044216" w:rsidRDefault="00C0653B" w:rsidP="00647D42">
      <w:pPr>
        <w:pStyle w:val="a3"/>
        <w:ind w:right="9" w:firstLine="709"/>
        <w:jc w:val="center"/>
        <w:rPr>
          <w:rFonts w:ascii="Liberation Serif" w:hAnsi="Liberation Serif"/>
          <w:b/>
        </w:rPr>
      </w:pPr>
    </w:p>
    <w:p w:rsidR="00E01AFB" w:rsidRPr="00044216" w:rsidRDefault="00E01AFB" w:rsidP="00BB3213">
      <w:pPr>
        <w:pStyle w:val="a3"/>
        <w:ind w:right="9" w:firstLine="567"/>
        <w:jc w:val="both"/>
        <w:rPr>
          <w:rFonts w:ascii="Liberation Serif" w:hAnsi="Liberation Serif"/>
        </w:rPr>
      </w:pPr>
      <w:r w:rsidRPr="00044216">
        <w:rPr>
          <w:rFonts w:ascii="Liberation Serif" w:hAnsi="Liberation Serif"/>
        </w:rPr>
        <w:t xml:space="preserve">Дополнительная общеобразовательная общеразвивающая программа  включает в себя </w:t>
      </w:r>
      <w:r w:rsidR="00982A30" w:rsidRPr="00044216">
        <w:rPr>
          <w:rFonts w:ascii="Liberation Serif" w:hAnsi="Liberation Serif"/>
        </w:rPr>
        <w:t>2</w:t>
      </w:r>
      <w:r w:rsidRPr="00044216">
        <w:rPr>
          <w:rFonts w:ascii="Liberation Serif" w:hAnsi="Liberation Serif"/>
        </w:rPr>
        <w:t xml:space="preserve"> </w:t>
      </w:r>
      <w:r w:rsidR="00044216">
        <w:rPr>
          <w:rFonts w:ascii="Liberation Serif" w:hAnsi="Liberation Serif"/>
        </w:rPr>
        <w:t>образовательных блока</w:t>
      </w:r>
      <w:r w:rsidRPr="00044216">
        <w:rPr>
          <w:rFonts w:ascii="Liberation Serif" w:hAnsi="Liberation Serif"/>
        </w:rPr>
        <w:t>:</w:t>
      </w:r>
    </w:p>
    <w:p w:rsidR="00E01AFB" w:rsidRPr="00044216" w:rsidRDefault="00044216" w:rsidP="00716E3B">
      <w:pPr>
        <w:pStyle w:val="a3"/>
        <w:numPr>
          <w:ilvl w:val="0"/>
          <w:numId w:val="8"/>
        </w:numPr>
        <w:ind w:right="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для детей младшего школьного возраста</w:t>
      </w:r>
      <w:r w:rsidR="00AD7D64" w:rsidRPr="00044216">
        <w:rPr>
          <w:rFonts w:ascii="Liberation Serif" w:hAnsi="Liberation Serif"/>
        </w:rPr>
        <w:t>;</w:t>
      </w:r>
    </w:p>
    <w:p w:rsidR="00AD7D64" w:rsidRDefault="00044216" w:rsidP="00716E3B">
      <w:pPr>
        <w:pStyle w:val="a3"/>
        <w:numPr>
          <w:ilvl w:val="0"/>
          <w:numId w:val="8"/>
        </w:numPr>
        <w:ind w:right="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для детей среднего и старшего школьного возраста</w:t>
      </w:r>
      <w:r w:rsidR="008E344C" w:rsidRPr="00044216">
        <w:rPr>
          <w:rFonts w:ascii="Liberation Serif" w:hAnsi="Liberation Serif"/>
        </w:rPr>
        <w:t>.</w:t>
      </w:r>
    </w:p>
    <w:p w:rsidR="00BB3213" w:rsidRDefault="00BB3213" w:rsidP="00BB3213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Изучению каждого блока отведено 4 года и выделены соответствующие курсы</w:t>
      </w:r>
      <w:r w:rsidR="00F209AE">
        <w:rPr>
          <w:rFonts w:ascii="Liberation Serif" w:hAnsi="Liberation Serif"/>
        </w:rPr>
        <w:t xml:space="preserve"> (каждый курс соответствует году обучения)</w:t>
      </w:r>
      <w:r>
        <w:rPr>
          <w:rFonts w:ascii="Liberation Serif" w:hAnsi="Liberation Serif"/>
        </w:rPr>
        <w:t>.</w:t>
      </w:r>
      <w:r w:rsidR="00EE00B4">
        <w:rPr>
          <w:rFonts w:ascii="Liberation Serif" w:hAnsi="Liberation Serif"/>
        </w:rPr>
        <w:t xml:space="preserve"> В учебном плане </w:t>
      </w:r>
      <w:r w:rsidR="00573935">
        <w:rPr>
          <w:rFonts w:ascii="Liberation Serif" w:hAnsi="Liberation Serif"/>
        </w:rPr>
        <w:t xml:space="preserve">образовательного блока для детей младшего школьного возраста </w:t>
      </w:r>
      <w:r w:rsidR="00EE00B4">
        <w:rPr>
          <w:rFonts w:ascii="Liberation Serif" w:hAnsi="Liberation Serif"/>
        </w:rPr>
        <w:t>представлено 2 варианта нагрузки:</w:t>
      </w:r>
    </w:p>
    <w:p w:rsidR="00EE00B4" w:rsidRDefault="00EE00B4" w:rsidP="00BB3213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- 3 часа в неделю;</w:t>
      </w:r>
    </w:p>
    <w:p w:rsidR="00EE00B4" w:rsidRDefault="00EE00B4" w:rsidP="00BB3213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- 4 часа в неделю.</w:t>
      </w:r>
    </w:p>
    <w:p w:rsidR="00CF651F" w:rsidRDefault="00CF651F" w:rsidP="00CF651F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Для детей среднего и старшего школьного возраста 3 варианта нагрузки:</w:t>
      </w:r>
    </w:p>
    <w:p w:rsidR="00CF651F" w:rsidRDefault="00CF651F" w:rsidP="00CF651F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- 3 часа в неделю;</w:t>
      </w:r>
    </w:p>
    <w:p w:rsidR="00CF651F" w:rsidRDefault="00CF651F" w:rsidP="00CF651F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- 4 часа в неделю;</w:t>
      </w:r>
    </w:p>
    <w:p w:rsidR="00F603C4" w:rsidRPr="00CF651F" w:rsidRDefault="00CF651F" w:rsidP="00CF651F">
      <w:pPr>
        <w:pStyle w:val="a3"/>
        <w:ind w:right="9"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- 6 часов в неделю.</w:t>
      </w:r>
    </w:p>
    <w:tbl>
      <w:tblPr>
        <w:tblW w:w="9959" w:type="dxa"/>
        <w:jc w:val="center"/>
        <w:tblInd w:w="-2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03"/>
        <w:gridCol w:w="1156"/>
        <w:gridCol w:w="1156"/>
        <w:gridCol w:w="1156"/>
        <w:gridCol w:w="1156"/>
        <w:gridCol w:w="1188"/>
        <w:gridCol w:w="2144"/>
      </w:tblGrid>
      <w:tr w:rsidR="00BB3213" w:rsidRPr="00117F03" w:rsidTr="0033776D">
        <w:trPr>
          <w:cantSplit/>
          <w:trHeight w:val="411"/>
          <w:jc w:val="center"/>
        </w:trPr>
        <w:tc>
          <w:tcPr>
            <w:tcW w:w="2003" w:type="dxa"/>
            <w:vMerge w:val="restart"/>
            <w:tcBorders>
              <w:tl2br w:val="single" w:sz="4" w:space="0" w:color="auto"/>
            </w:tcBorders>
            <w:vAlign w:val="center"/>
          </w:tcPr>
          <w:p w:rsidR="00BB3213" w:rsidRPr="00CF651F" w:rsidRDefault="00BB3213" w:rsidP="00CF651F">
            <w:pPr>
              <w:widowControl w:val="0"/>
              <w:autoSpaceDE w:val="0"/>
              <w:autoSpaceDN w:val="0"/>
              <w:adjustRightInd w:val="0"/>
              <w:ind w:right="9"/>
              <w:jc w:val="right"/>
              <w:rPr>
                <w:rFonts w:ascii="Liberation Serif" w:eastAsia="Calibri" w:hAnsi="Liberation Serif"/>
                <w:b/>
                <w:szCs w:val="28"/>
              </w:rPr>
            </w:pPr>
            <w:r>
              <w:rPr>
                <w:rFonts w:ascii="Liberation Serif" w:eastAsia="Calibri" w:hAnsi="Liberation Serif"/>
                <w:sz w:val="22"/>
                <w:szCs w:val="28"/>
              </w:rPr>
              <w:t xml:space="preserve">   </w:t>
            </w:r>
            <w:r w:rsidRPr="00044216">
              <w:rPr>
                <w:rFonts w:ascii="Liberation Serif" w:eastAsia="Calibri" w:hAnsi="Liberation Serif"/>
                <w:b/>
                <w:sz w:val="22"/>
                <w:szCs w:val="28"/>
              </w:rPr>
              <w:t xml:space="preserve"> Наименование     курса</w:t>
            </w:r>
          </w:p>
          <w:p w:rsidR="00CF651F" w:rsidRDefault="00BB3213" w:rsidP="00BB3213">
            <w:pPr>
              <w:widowControl w:val="0"/>
              <w:autoSpaceDE w:val="0"/>
              <w:autoSpaceDN w:val="0"/>
              <w:adjustRightInd w:val="0"/>
              <w:ind w:right="9"/>
              <w:rPr>
                <w:rFonts w:ascii="Liberation Serif" w:eastAsia="Calibri" w:hAnsi="Liberation Serif"/>
                <w:b/>
                <w:szCs w:val="28"/>
              </w:rPr>
            </w:pPr>
            <w:r w:rsidRPr="00044216">
              <w:rPr>
                <w:rFonts w:ascii="Liberation Serif" w:eastAsia="Calibri" w:hAnsi="Liberation Serif"/>
                <w:b/>
                <w:sz w:val="22"/>
                <w:szCs w:val="28"/>
              </w:rPr>
              <w:t xml:space="preserve">Количество </w:t>
            </w:r>
          </w:p>
          <w:p w:rsidR="00BB3213" w:rsidRPr="00044216" w:rsidRDefault="00BB3213" w:rsidP="00BB3213">
            <w:pPr>
              <w:widowControl w:val="0"/>
              <w:autoSpaceDE w:val="0"/>
              <w:autoSpaceDN w:val="0"/>
              <w:adjustRightInd w:val="0"/>
              <w:ind w:right="9"/>
              <w:rPr>
                <w:rFonts w:ascii="Liberation Serif" w:eastAsia="Calibri" w:hAnsi="Liberation Serif"/>
                <w:b/>
                <w:sz w:val="28"/>
                <w:szCs w:val="28"/>
              </w:rPr>
            </w:pPr>
            <w:r w:rsidRPr="00044216">
              <w:rPr>
                <w:rFonts w:ascii="Liberation Serif" w:eastAsia="Calibri" w:hAnsi="Liberation Serif"/>
                <w:b/>
                <w:sz w:val="22"/>
                <w:szCs w:val="28"/>
              </w:rPr>
              <w:t>часов</w:t>
            </w:r>
          </w:p>
        </w:tc>
        <w:tc>
          <w:tcPr>
            <w:tcW w:w="4624" w:type="dxa"/>
            <w:gridSpan w:val="4"/>
            <w:tcBorders>
              <w:bottom w:val="single" w:sz="4" w:space="0" w:color="auto"/>
            </w:tcBorders>
            <w:vAlign w:val="center"/>
          </w:tcPr>
          <w:p w:rsidR="00BB3213" w:rsidRPr="00117F03" w:rsidRDefault="00BB3213" w:rsidP="00BB3213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szCs w:val="28"/>
              </w:rPr>
            </w:pPr>
            <w:r>
              <w:rPr>
                <w:rFonts w:ascii="Liberation Serif" w:eastAsia="Calibri" w:hAnsi="Liberation Serif"/>
                <w:b/>
                <w:szCs w:val="28"/>
              </w:rPr>
              <w:t>Год обучения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</w:tcBorders>
            <w:vAlign w:val="center"/>
          </w:tcPr>
          <w:p w:rsidR="00BB3213" w:rsidRPr="00117F03" w:rsidRDefault="00BB3213" w:rsidP="00BB3213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28"/>
                <w:szCs w:val="28"/>
              </w:rPr>
            </w:pPr>
            <w:r w:rsidRPr="00BB3213">
              <w:rPr>
                <w:rFonts w:ascii="Liberation Serif" w:eastAsia="Calibri" w:hAnsi="Liberation Serif"/>
                <w:b/>
                <w:szCs w:val="28"/>
              </w:rPr>
              <w:t>ИТОГО часов</w:t>
            </w:r>
          </w:p>
        </w:tc>
        <w:tc>
          <w:tcPr>
            <w:tcW w:w="2144" w:type="dxa"/>
            <w:vMerge w:val="restart"/>
            <w:vAlign w:val="center"/>
          </w:tcPr>
          <w:p w:rsidR="00BB3213" w:rsidRPr="00044216" w:rsidRDefault="00BB3213" w:rsidP="001676C9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sz w:val="28"/>
                <w:szCs w:val="28"/>
              </w:rPr>
            </w:pPr>
            <w:r w:rsidRPr="00044216">
              <w:rPr>
                <w:rFonts w:ascii="Liberation Serif" w:eastAsia="Calibri" w:hAnsi="Liberation Serif"/>
                <w:b/>
                <w:szCs w:val="28"/>
              </w:rPr>
              <w:t>Формы аттестации</w:t>
            </w:r>
          </w:p>
        </w:tc>
      </w:tr>
      <w:tr w:rsidR="00BB3213" w:rsidRPr="00117F03" w:rsidTr="0033776D">
        <w:trPr>
          <w:cantSplit/>
          <w:trHeight w:val="894"/>
          <w:jc w:val="center"/>
        </w:trPr>
        <w:tc>
          <w:tcPr>
            <w:tcW w:w="2003" w:type="dxa"/>
            <w:vMerge/>
            <w:tcBorders>
              <w:tl2br w:val="single" w:sz="4" w:space="0" w:color="auto"/>
            </w:tcBorders>
            <w:vAlign w:val="center"/>
          </w:tcPr>
          <w:p w:rsidR="00BB3213" w:rsidRDefault="00BB3213" w:rsidP="001676C9">
            <w:pPr>
              <w:widowControl w:val="0"/>
              <w:autoSpaceDE w:val="0"/>
              <w:autoSpaceDN w:val="0"/>
              <w:adjustRightInd w:val="0"/>
              <w:ind w:right="9"/>
              <w:jc w:val="right"/>
              <w:rPr>
                <w:rFonts w:ascii="Liberation Serif" w:eastAsia="Calibri" w:hAnsi="Liberation Serif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3213" w:rsidRPr="00117F03" w:rsidRDefault="00BB3213" w:rsidP="00BB3213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szCs w:val="28"/>
              </w:rPr>
            </w:pPr>
            <w:r>
              <w:rPr>
                <w:rFonts w:ascii="Liberation Serif" w:eastAsia="Calibri" w:hAnsi="Liberation Serif"/>
                <w:b/>
                <w:szCs w:val="28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3213" w:rsidRPr="00117F03" w:rsidRDefault="00BB3213" w:rsidP="00BB3213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szCs w:val="28"/>
              </w:rPr>
            </w:pPr>
            <w:r>
              <w:rPr>
                <w:rFonts w:ascii="Liberation Serif" w:eastAsia="Calibri" w:hAnsi="Liberation Serif"/>
                <w:b/>
                <w:szCs w:val="28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213" w:rsidRPr="00117F03" w:rsidRDefault="00BB3213" w:rsidP="00BB3213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szCs w:val="28"/>
              </w:rPr>
            </w:pPr>
            <w:r>
              <w:rPr>
                <w:rFonts w:ascii="Liberation Serif" w:eastAsia="Calibri" w:hAnsi="Liberation Serif"/>
                <w:b/>
                <w:szCs w:val="28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3213" w:rsidRPr="00117F03" w:rsidRDefault="00BB3213" w:rsidP="00BB3213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szCs w:val="28"/>
              </w:rPr>
            </w:pPr>
            <w:r>
              <w:rPr>
                <w:rFonts w:ascii="Liberation Serif" w:eastAsia="Calibri" w:hAnsi="Liberation Serif"/>
                <w:b/>
                <w:szCs w:val="28"/>
              </w:rPr>
              <w:t>4</w:t>
            </w:r>
          </w:p>
        </w:tc>
        <w:tc>
          <w:tcPr>
            <w:tcW w:w="1188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BB3213" w:rsidRPr="00BB3213" w:rsidRDefault="00BB3213" w:rsidP="00B6164E">
            <w:pPr>
              <w:widowControl w:val="0"/>
              <w:autoSpaceDE w:val="0"/>
              <w:autoSpaceDN w:val="0"/>
              <w:adjustRightInd w:val="0"/>
              <w:ind w:left="113" w:right="9"/>
              <w:jc w:val="center"/>
              <w:rPr>
                <w:rFonts w:ascii="Liberation Serif" w:eastAsia="Calibri" w:hAnsi="Liberation Serif"/>
                <w:b/>
                <w:szCs w:val="28"/>
              </w:rPr>
            </w:pPr>
          </w:p>
        </w:tc>
        <w:tc>
          <w:tcPr>
            <w:tcW w:w="2144" w:type="dxa"/>
            <w:vMerge/>
            <w:vAlign w:val="center"/>
          </w:tcPr>
          <w:p w:rsidR="00BB3213" w:rsidRPr="00044216" w:rsidRDefault="00BB3213" w:rsidP="001676C9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szCs w:val="28"/>
              </w:rPr>
            </w:pPr>
          </w:p>
        </w:tc>
      </w:tr>
      <w:tr w:rsidR="00BB3213" w:rsidRPr="00117F03" w:rsidTr="00B86E76">
        <w:trPr>
          <w:trHeight w:val="278"/>
          <w:jc w:val="center"/>
        </w:trPr>
        <w:tc>
          <w:tcPr>
            <w:tcW w:w="9959" w:type="dxa"/>
            <w:gridSpan w:val="7"/>
            <w:vAlign w:val="center"/>
          </w:tcPr>
          <w:p w:rsidR="00BB3213" w:rsidRPr="00BB3213" w:rsidRDefault="00BB3213" w:rsidP="00B6164E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highlight w:val="yellow"/>
              </w:rPr>
            </w:pPr>
            <w:r w:rsidRPr="00BB3213">
              <w:rPr>
                <w:rFonts w:ascii="Liberation Serif" w:eastAsia="Calibri" w:hAnsi="Liberation Serif"/>
                <w:b/>
              </w:rPr>
              <w:t>Образовательный блок для детей младшего школьного возраста</w:t>
            </w:r>
          </w:p>
        </w:tc>
      </w:tr>
      <w:tr w:rsidR="00F209AE" w:rsidRPr="00117F03" w:rsidTr="0033776D">
        <w:trPr>
          <w:trHeight w:val="278"/>
          <w:jc w:val="center"/>
        </w:trPr>
        <w:tc>
          <w:tcPr>
            <w:tcW w:w="2003" w:type="dxa"/>
            <w:vAlign w:val="center"/>
          </w:tcPr>
          <w:p w:rsidR="00F209AE" w:rsidRPr="00117F03" w:rsidRDefault="00F209AE" w:rsidP="00344F7F">
            <w:pPr>
              <w:jc w:val="center"/>
              <w:rPr>
                <w:rFonts w:ascii="Liberation Serif" w:hAnsi="Liberation Serif"/>
                <w:b/>
                <w:szCs w:val="28"/>
                <w:lang w:eastAsia="en-US" w:bidi="en-US"/>
              </w:rPr>
            </w:pPr>
            <w:r w:rsidRPr="00117F03">
              <w:rPr>
                <w:rFonts w:ascii="Liberation Serif" w:hAnsi="Liberation Serif"/>
                <w:b/>
                <w:szCs w:val="28"/>
                <w:lang w:eastAsia="en-US" w:bidi="en-US"/>
              </w:rPr>
              <w:t>Всего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9AE" w:rsidRPr="00016555" w:rsidRDefault="00F209AE" w:rsidP="00344F7F">
            <w:pPr>
              <w:jc w:val="center"/>
              <w:rPr>
                <w:rFonts w:ascii="Liberation Serif" w:hAnsi="Liberation Serif"/>
                <w:b/>
                <w:sz w:val="18"/>
                <w:szCs w:val="28"/>
                <w:lang w:eastAsia="en-US" w:bidi="en-US"/>
              </w:rPr>
            </w:pPr>
            <w:r w:rsidRPr="00016555">
              <w:rPr>
                <w:rFonts w:ascii="Liberation Serif" w:hAnsi="Liberation Serif"/>
                <w:b/>
                <w:sz w:val="18"/>
                <w:szCs w:val="28"/>
                <w:lang w:eastAsia="en-US" w:bidi="en-US"/>
              </w:rPr>
              <w:t>114/152</w:t>
            </w:r>
          </w:p>
        </w:tc>
        <w:tc>
          <w:tcPr>
            <w:tcW w:w="1156" w:type="dxa"/>
            <w:tcBorders>
              <w:left w:val="single" w:sz="4" w:space="0" w:color="auto"/>
            </w:tcBorders>
            <w:vAlign w:val="center"/>
          </w:tcPr>
          <w:p w:rsidR="00F209AE" w:rsidRPr="00016555" w:rsidRDefault="00F209AE" w:rsidP="00F209AE">
            <w:pPr>
              <w:jc w:val="center"/>
              <w:rPr>
                <w:rFonts w:ascii="Liberation Serif" w:hAnsi="Liberation Serif"/>
                <w:b/>
                <w:sz w:val="18"/>
                <w:szCs w:val="28"/>
                <w:lang w:eastAsia="en-US" w:bidi="en-US"/>
              </w:rPr>
            </w:pPr>
            <w:r w:rsidRPr="00016555">
              <w:rPr>
                <w:rFonts w:ascii="Liberation Serif" w:hAnsi="Liberation Serif"/>
                <w:b/>
                <w:sz w:val="18"/>
                <w:szCs w:val="28"/>
                <w:lang w:eastAsia="en-US" w:bidi="en-US"/>
              </w:rPr>
              <w:t>114/152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F209AE" w:rsidRPr="00016555" w:rsidRDefault="00F209AE" w:rsidP="00F209AE">
            <w:pPr>
              <w:jc w:val="center"/>
              <w:rPr>
                <w:rFonts w:ascii="Liberation Serif" w:hAnsi="Liberation Serif"/>
                <w:b/>
                <w:sz w:val="18"/>
                <w:szCs w:val="28"/>
                <w:lang w:eastAsia="en-US" w:bidi="en-US"/>
              </w:rPr>
            </w:pPr>
            <w:r w:rsidRPr="00016555">
              <w:rPr>
                <w:rFonts w:ascii="Liberation Serif" w:hAnsi="Liberation Serif"/>
                <w:b/>
                <w:sz w:val="18"/>
                <w:szCs w:val="28"/>
                <w:lang w:eastAsia="en-US" w:bidi="en-US"/>
              </w:rPr>
              <w:t>114/152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F209AE" w:rsidRPr="00016555" w:rsidRDefault="00F209AE" w:rsidP="00F209AE">
            <w:pPr>
              <w:jc w:val="center"/>
              <w:rPr>
                <w:rFonts w:ascii="Liberation Serif" w:hAnsi="Liberation Serif"/>
                <w:b/>
                <w:sz w:val="18"/>
                <w:szCs w:val="28"/>
                <w:lang w:eastAsia="en-US" w:bidi="en-US"/>
              </w:rPr>
            </w:pPr>
            <w:r w:rsidRPr="00016555">
              <w:rPr>
                <w:rFonts w:ascii="Liberation Serif" w:hAnsi="Liberation Serif"/>
                <w:b/>
                <w:sz w:val="18"/>
                <w:szCs w:val="28"/>
                <w:lang w:eastAsia="en-US" w:bidi="en-US"/>
              </w:rPr>
              <w:t>114/152</w:t>
            </w:r>
          </w:p>
        </w:tc>
        <w:tc>
          <w:tcPr>
            <w:tcW w:w="1188" w:type="dxa"/>
            <w:vAlign w:val="center"/>
          </w:tcPr>
          <w:p w:rsidR="00F209AE" w:rsidRPr="00016555" w:rsidRDefault="00016555" w:rsidP="00344F7F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sz w:val="18"/>
                <w:szCs w:val="28"/>
              </w:rPr>
            </w:pPr>
            <w:r>
              <w:rPr>
                <w:rFonts w:ascii="Liberation Serif" w:eastAsia="Calibri" w:hAnsi="Liberation Serif"/>
                <w:b/>
                <w:sz w:val="18"/>
                <w:szCs w:val="28"/>
              </w:rPr>
              <w:t>456/608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</w:tcBorders>
            <w:vAlign w:val="center"/>
          </w:tcPr>
          <w:p w:rsidR="00F209AE" w:rsidRPr="00117F03" w:rsidRDefault="0033776D" w:rsidP="00B6164E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Cs w:val="26"/>
              </w:rPr>
            </w:pPr>
            <w:r>
              <w:rPr>
                <w:rFonts w:ascii="Liberation Serif" w:eastAsia="Calibri" w:hAnsi="Liberation Serif"/>
                <w:szCs w:val="26"/>
              </w:rPr>
              <w:t>Отчетное выступление</w:t>
            </w:r>
          </w:p>
        </w:tc>
      </w:tr>
      <w:tr w:rsidR="00B86E76" w:rsidRPr="00117F03" w:rsidTr="0033776D">
        <w:trPr>
          <w:trHeight w:val="150"/>
          <w:jc w:val="center"/>
        </w:trPr>
        <w:tc>
          <w:tcPr>
            <w:tcW w:w="2003" w:type="dxa"/>
            <w:vAlign w:val="center"/>
          </w:tcPr>
          <w:p w:rsidR="00B86E76" w:rsidRPr="00117F03" w:rsidRDefault="00B86E76" w:rsidP="00B6164E">
            <w:pPr>
              <w:jc w:val="center"/>
              <w:rPr>
                <w:rFonts w:ascii="Liberation Serif" w:hAnsi="Liberation Serif"/>
                <w:szCs w:val="28"/>
                <w:lang w:eastAsia="en-US" w:bidi="en-US"/>
              </w:rPr>
            </w:pPr>
            <w:r w:rsidRPr="00117F03">
              <w:rPr>
                <w:rFonts w:ascii="Liberation Serif" w:hAnsi="Liberation Serif"/>
                <w:szCs w:val="28"/>
                <w:lang w:eastAsia="en-US" w:bidi="en-US"/>
              </w:rPr>
              <w:t>Теория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E76" w:rsidRPr="00016555" w:rsidRDefault="00B86E76" w:rsidP="004977AB">
            <w:pPr>
              <w:jc w:val="center"/>
              <w:rPr>
                <w:rFonts w:ascii="Liberation Serif" w:hAnsi="Liberation Serif"/>
                <w:sz w:val="18"/>
                <w:szCs w:val="28"/>
                <w:lang w:eastAsia="en-US" w:bidi="en-US"/>
              </w:rPr>
            </w:pPr>
            <w:r w:rsidRPr="00016555"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25/35</w:t>
            </w:r>
          </w:p>
        </w:tc>
        <w:tc>
          <w:tcPr>
            <w:tcW w:w="1156" w:type="dxa"/>
            <w:tcBorders>
              <w:left w:val="single" w:sz="4" w:space="0" w:color="auto"/>
            </w:tcBorders>
            <w:vAlign w:val="center"/>
          </w:tcPr>
          <w:p w:rsidR="00B86E76" w:rsidRPr="00016555" w:rsidRDefault="00B86E76" w:rsidP="00B86E76">
            <w:pPr>
              <w:jc w:val="center"/>
              <w:rPr>
                <w:rFonts w:ascii="Liberation Serif" w:hAnsi="Liberation Serif"/>
                <w:sz w:val="18"/>
                <w:szCs w:val="28"/>
                <w:lang w:eastAsia="en-US" w:bidi="en-US"/>
              </w:rPr>
            </w:pPr>
            <w:r w:rsidRPr="00016555"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2</w:t>
            </w:r>
            <w:r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4</w:t>
            </w:r>
            <w:r w:rsidRPr="00016555"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/3</w:t>
            </w:r>
            <w:r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4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B86E76" w:rsidRPr="00016555" w:rsidRDefault="00B86E76" w:rsidP="009038D6">
            <w:pPr>
              <w:jc w:val="center"/>
              <w:rPr>
                <w:rFonts w:ascii="Liberation Serif" w:hAnsi="Liberation Serif"/>
                <w:sz w:val="18"/>
                <w:szCs w:val="28"/>
                <w:lang w:eastAsia="en-US" w:bidi="en-US"/>
              </w:rPr>
            </w:pPr>
            <w:r w:rsidRPr="00016555"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2</w:t>
            </w:r>
            <w:r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4</w:t>
            </w:r>
            <w:r w:rsidRPr="00016555"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/3</w:t>
            </w:r>
            <w:r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4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B86E76" w:rsidRPr="00016555" w:rsidRDefault="00B86E76" w:rsidP="009038D6">
            <w:pPr>
              <w:jc w:val="center"/>
              <w:rPr>
                <w:rFonts w:ascii="Liberation Serif" w:hAnsi="Liberation Serif"/>
                <w:sz w:val="18"/>
                <w:szCs w:val="28"/>
                <w:lang w:eastAsia="en-US" w:bidi="en-US"/>
              </w:rPr>
            </w:pPr>
            <w:r w:rsidRPr="00016555"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2</w:t>
            </w:r>
            <w:r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4</w:t>
            </w:r>
            <w:r w:rsidRPr="00016555"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/3</w:t>
            </w:r>
            <w:r>
              <w:rPr>
                <w:rFonts w:ascii="Liberation Serif" w:hAnsi="Liberation Serif"/>
                <w:sz w:val="18"/>
                <w:szCs w:val="28"/>
                <w:lang w:eastAsia="en-US" w:bidi="en-US"/>
              </w:rPr>
              <w:t>4</w:t>
            </w:r>
          </w:p>
        </w:tc>
        <w:tc>
          <w:tcPr>
            <w:tcW w:w="1188" w:type="dxa"/>
            <w:vAlign w:val="center"/>
          </w:tcPr>
          <w:p w:rsidR="00B86E76" w:rsidRPr="00016555" w:rsidRDefault="00B86E76" w:rsidP="00B86E76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18"/>
                <w:szCs w:val="28"/>
              </w:rPr>
            </w:pPr>
            <w:r>
              <w:rPr>
                <w:rFonts w:ascii="Liberation Serif" w:eastAsia="Calibri" w:hAnsi="Liberation Serif"/>
                <w:sz w:val="18"/>
                <w:szCs w:val="28"/>
              </w:rPr>
              <w:t>97/137</w:t>
            </w:r>
          </w:p>
        </w:tc>
        <w:tc>
          <w:tcPr>
            <w:tcW w:w="2144" w:type="dxa"/>
            <w:vMerge/>
          </w:tcPr>
          <w:p w:rsidR="00B86E76" w:rsidRPr="00117F03" w:rsidRDefault="00B86E76" w:rsidP="00B6164E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28"/>
                <w:szCs w:val="28"/>
                <w:highlight w:val="yellow"/>
              </w:rPr>
            </w:pPr>
          </w:p>
        </w:tc>
      </w:tr>
      <w:tr w:rsidR="00B86E76" w:rsidRPr="00117F03" w:rsidTr="0033776D">
        <w:trPr>
          <w:trHeight w:val="258"/>
          <w:jc w:val="center"/>
        </w:trPr>
        <w:tc>
          <w:tcPr>
            <w:tcW w:w="2003" w:type="dxa"/>
            <w:vAlign w:val="center"/>
          </w:tcPr>
          <w:p w:rsidR="00B86E76" w:rsidRPr="00117F03" w:rsidRDefault="00B86E76" w:rsidP="00B6164E">
            <w:pPr>
              <w:jc w:val="center"/>
              <w:rPr>
                <w:rFonts w:ascii="Liberation Serif" w:hAnsi="Liberation Serif"/>
                <w:szCs w:val="28"/>
                <w:lang w:eastAsia="en-US" w:bidi="en-US"/>
              </w:rPr>
            </w:pPr>
            <w:r w:rsidRPr="00117F03">
              <w:rPr>
                <w:rFonts w:ascii="Liberation Serif" w:hAnsi="Liberation Serif"/>
                <w:szCs w:val="28"/>
                <w:lang w:eastAsia="en-US" w:bidi="en-US"/>
              </w:rPr>
              <w:t>Практика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6E76" w:rsidRPr="00016555" w:rsidRDefault="00B86E76" w:rsidP="00C34E39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 w:rsidRPr="00016555">
              <w:rPr>
                <w:rFonts w:ascii="Liberation Serif" w:hAnsi="Liberation Serif"/>
                <w:sz w:val="18"/>
                <w:szCs w:val="28"/>
              </w:rPr>
              <w:t>89/117</w:t>
            </w:r>
          </w:p>
        </w:tc>
        <w:tc>
          <w:tcPr>
            <w:tcW w:w="1156" w:type="dxa"/>
            <w:tcBorders>
              <w:left w:val="single" w:sz="4" w:space="0" w:color="auto"/>
            </w:tcBorders>
            <w:vAlign w:val="center"/>
          </w:tcPr>
          <w:p w:rsidR="00B86E76" w:rsidRPr="00016555" w:rsidRDefault="00B86E76" w:rsidP="00B86E76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90</w:t>
            </w:r>
            <w:r w:rsidRPr="00016555">
              <w:rPr>
                <w:rFonts w:ascii="Liberation Serif" w:hAnsi="Liberation Serif"/>
                <w:sz w:val="18"/>
                <w:szCs w:val="28"/>
              </w:rPr>
              <w:t>/11</w:t>
            </w:r>
            <w:r>
              <w:rPr>
                <w:rFonts w:ascii="Liberation Serif" w:hAnsi="Liberation Serif"/>
                <w:sz w:val="18"/>
                <w:szCs w:val="28"/>
              </w:rPr>
              <w:t>8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B86E76" w:rsidRPr="00016555" w:rsidRDefault="00B86E76" w:rsidP="009038D6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90</w:t>
            </w:r>
            <w:r w:rsidRPr="00016555">
              <w:rPr>
                <w:rFonts w:ascii="Liberation Serif" w:hAnsi="Liberation Serif"/>
                <w:sz w:val="18"/>
                <w:szCs w:val="28"/>
              </w:rPr>
              <w:t>/11</w:t>
            </w:r>
            <w:r>
              <w:rPr>
                <w:rFonts w:ascii="Liberation Serif" w:hAnsi="Liberation Serif"/>
                <w:sz w:val="18"/>
                <w:szCs w:val="28"/>
              </w:rPr>
              <w:t>8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B86E76" w:rsidRPr="00016555" w:rsidRDefault="00B86E76" w:rsidP="009038D6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90</w:t>
            </w:r>
            <w:r w:rsidRPr="00016555">
              <w:rPr>
                <w:rFonts w:ascii="Liberation Serif" w:hAnsi="Liberation Serif"/>
                <w:sz w:val="18"/>
                <w:szCs w:val="28"/>
              </w:rPr>
              <w:t>/11</w:t>
            </w:r>
            <w:r>
              <w:rPr>
                <w:rFonts w:ascii="Liberation Serif" w:hAnsi="Liberation Serif"/>
                <w:sz w:val="18"/>
                <w:szCs w:val="28"/>
              </w:rPr>
              <w:t>8</w:t>
            </w:r>
          </w:p>
        </w:tc>
        <w:tc>
          <w:tcPr>
            <w:tcW w:w="1188" w:type="dxa"/>
            <w:vAlign w:val="center"/>
          </w:tcPr>
          <w:p w:rsidR="00B86E76" w:rsidRPr="00016555" w:rsidRDefault="00B86E76" w:rsidP="00B86E76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18"/>
                <w:szCs w:val="28"/>
              </w:rPr>
            </w:pPr>
            <w:r>
              <w:rPr>
                <w:rFonts w:ascii="Liberation Serif" w:eastAsia="Calibri" w:hAnsi="Liberation Serif"/>
                <w:sz w:val="18"/>
                <w:szCs w:val="28"/>
              </w:rPr>
              <w:t>359/471</w:t>
            </w:r>
          </w:p>
        </w:tc>
        <w:tc>
          <w:tcPr>
            <w:tcW w:w="2144" w:type="dxa"/>
            <w:vMerge/>
          </w:tcPr>
          <w:p w:rsidR="00B86E76" w:rsidRPr="00117F03" w:rsidRDefault="00B86E76" w:rsidP="00B6164E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28"/>
                <w:szCs w:val="28"/>
                <w:highlight w:val="yellow"/>
              </w:rPr>
            </w:pPr>
          </w:p>
        </w:tc>
      </w:tr>
      <w:tr w:rsidR="00F209AE" w:rsidRPr="00117F03" w:rsidTr="00B86E76">
        <w:trPr>
          <w:trHeight w:val="258"/>
          <w:jc w:val="center"/>
        </w:trPr>
        <w:tc>
          <w:tcPr>
            <w:tcW w:w="9959" w:type="dxa"/>
            <w:gridSpan w:val="7"/>
            <w:vAlign w:val="center"/>
          </w:tcPr>
          <w:p w:rsidR="00F209AE" w:rsidRPr="00117F03" w:rsidRDefault="00F209AE" w:rsidP="00F209AE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28"/>
                <w:szCs w:val="28"/>
                <w:highlight w:val="yellow"/>
              </w:rPr>
            </w:pPr>
            <w:r w:rsidRPr="00BB3213">
              <w:rPr>
                <w:rFonts w:ascii="Liberation Serif" w:eastAsia="Calibri" w:hAnsi="Liberation Serif"/>
                <w:b/>
              </w:rPr>
              <w:t xml:space="preserve">Образовательный блок для детей </w:t>
            </w:r>
            <w:r>
              <w:rPr>
                <w:rFonts w:ascii="Liberation Serif" w:eastAsia="Calibri" w:hAnsi="Liberation Serif"/>
                <w:b/>
              </w:rPr>
              <w:t>среднего и старшего</w:t>
            </w:r>
            <w:r w:rsidRPr="00BB3213">
              <w:rPr>
                <w:rFonts w:ascii="Liberation Serif" w:eastAsia="Calibri" w:hAnsi="Liberation Serif"/>
                <w:b/>
              </w:rPr>
              <w:t xml:space="preserve"> школьного возраста</w:t>
            </w:r>
          </w:p>
        </w:tc>
      </w:tr>
      <w:tr w:rsidR="0033776D" w:rsidRPr="00117F03" w:rsidTr="0033776D">
        <w:trPr>
          <w:trHeight w:val="258"/>
          <w:jc w:val="center"/>
        </w:trPr>
        <w:tc>
          <w:tcPr>
            <w:tcW w:w="2003" w:type="dxa"/>
            <w:vAlign w:val="center"/>
          </w:tcPr>
          <w:p w:rsidR="0033776D" w:rsidRPr="00117F03" w:rsidRDefault="0033776D" w:rsidP="00F209AE">
            <w:pPr>
              <w:jc w:val="center"/>
              <w:rPr>
                <w:rFonts w:ascii="Liberation Serif" w:hAnsi="Liberation Serif"/>
                <w:b/>
                <w:szCs w:val="28"/>
                <w:lang w:eastAsia="en-US" w:bidi="en-US"/>
              </w:rPr>
            </w:pPr>
            <w:r w:rsidRPr="00117F03">
              <w:rPr>
                <w:rFonts w:ascii="Liberation Serif" w:hAnsi="Liberation Serif"/>
                <w:b/>
                <w:szCs w:val="28"/>
                <w:lang w:eastAsia="en-US" w:bidi="en-US"/>
              </w:rPr>
              <w:t>Всего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76D" w:rsidRPr="00B86E76" w:rsidRDefault="0033776D" w:rsidP="00C34E39">
            <w:pPr>
              <w:jc w:val="center"/>
              <w:rPr>
                <w:rFonts w:ascii="Liberation Serif" w:hAnsi="Liberation Serif"/>
                <w:b/>
                <w:sz w:val="18"/>
                <w:szCs w:val="28"/>
              </w:rPr>
            </w:pPr>
            <w:r w:rsidRPr="00A46179">
              <w:rPr>
                <w:rFonts w:ascii="Liberation Serif" w:hAnsi="Liberation Serif"/>
                <w:b/>
                <w:color w:val="000000"/>
                <w:sz w:val="18"/>
                <w:szCs w:val="22"/>
              </w:rPr>
              <w:t>114/152/228</w:t>
            </w:r>
          </w:p>
        </w:tc>
        <w:tc>
          <w:tcPr>
            <w:tcW w:w="1156" w:type="dxa"/>
            <w:tcBorders>
              <w:left w:val="single" w:sz="4" w:space="0" w:color="auto"/>
            </w:tcBorders>
            <w:vAlign w:val="center"/>
          </w:tcPr>
          <w:p w:rsidR="0033776D" w:rsidRPr="00B86E76" w:rsidRDefault="0033776D" w:rsidP="003A7BAD">
            <w:pPr>
              <w:jc w:val="center"/>
              <w:rPr>
                <w:rFonts w:ascii="Liberation Serif" w:hAnsi="Liberation Serif"/>
                <w:b/>
                <w:sz w:val="18"/>
                <w:szCs w:val="28"/>
              </w:rPr>
            </w:pPr>
            <w:r w:rsidRPr="00A46179">
              <w:rPr>
                <w:rFonts w:ascii="Liberation Serif" w:hAnsi="Liberation Serif"/>
                <w:b/>
                <w:color w:val="000000"/>
                <w:sz w:val="18"/>
                <w:szCs w:val="22"/>
              </w:rPr>
              <w:t>114/152/228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33776D" w:rsidRPr="00B86E76" w:rsidRDefault="0033776D" w:rsidP="003A7BAD">
            <w:pPr>
              <w:jc w:val="center"/>
              <w:rPr>
                <w:rFonts w:ascii="Liberation Serif" w:hAnsi="Liberation Serif"/>
                <w:b/>
                <w:sz w:val="18"/>
                <w:szCs w:val="28"/>
              </w:rPr>
            </w:pPr>
            <w:r w:rsidRPr="00A46179">
              <w:rPr>
                <w:rFonts w:ascii="Liberation Serif" w:hAnsi="Liberation Serif"/>
                <w:b/>
                <w:color w:val="000000"/>
                <w:sz w:val="18"/>
                <w:szCs w:val="22"/>
              </w:rPr>
              <w:t>114/152/228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33776D" w:rsidRPr="00B86E76" w:rsidRDefault="0033776D" w:rsidP="003A7BAD">
            <w:pPr>
              <w:jc w:val="center"/>
              <w:rPr>
                <w:rFonts w:ascii="Liberation Serif" w:hAnsi="Liberation Serif"/>
                <w:b/>
                <w:sz w:val="18"/>
                <w:szCs w:val="28"/>
              </w:rPr>
            </w:pPr>
            <w:r w:rsidRPr="00A46179">
              <w:rPr>
                <w:rFonts w:ascii="Liberation Serif" w:hAnsi="Liberation Serif"/>
                <w:b/>
                <w:color w:val="000000"/>
                <w:sz w:val="18"/>
                <w:szCs w:val="22"/>
              </w:rPr>
              <w:t>114/152/228</w:t>
            </w:r>
          </w:p>
        </w:tc>
        <w:tc>
          <w:tcPr>
            <w:tcW w:w="1188" w:type="dxa"/>
            <w:vAlign w:val="center"/>
          </w:tcPr>
          <w:p w:rsidR="0033776D" w:rsidRPr="00B86E76" w:rsidRDefault="0033776D" w:rsidP="00C34E39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b/>
                <w:sz w:val="18"/>
                <w:szCs w:val="28"/>
              </w:rPr>
            </w:pPr>
            <w:r>
              <w:rPr>
                <w:rFonts w:ascii="Liberation Serif" w:eastAsia="Calibri" w:hAnsi="Liberation Serif"/>
                <w:b/>
                <w:sz w:val="18"/>
                <w:szCs w:val="28"/>
              </w:rPr>
              <w:t>456/608/912</w:t>
            </w:r>
          </w:p>
        </w:tc>
        <w:tc>
          <w:tcPr>
            <w:tcW w:w="2144" w:type="dxa"/>
            <w:vMerge w:val="restart"/>
          </w:tcPr>
          <w:p w:rsidR="0033776D" w:rsidRPr="0033776D" w:rsidRDefault="0033776D" w:rsidP="00B6164E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Cs w:val="28"/>
                <w:highlight w:val="yellow"/>
              </w:rPr>
            </w:pPr>
            <w:r w:rsidRPr="0033776D">
              <w:rPr>
                <w:rFonts w:ascii="Liberation Serif" w:eastAsia="Calibri" w:hAnsi="Liberation Serif"/>
                <w:szCs w:val="28"/>
              </w:rPr>
              <w:t xml:space="preserve">Отчетное </w:t>
            </w:r>
            <w:r w:rsidRPr="0033776D">
              <w:rPr>
                <w:rFonts w:ascii="Liberation Serif" w:eastAsia="Calibri" w:hAnsi="Liberation Serif"/>
                <w:szCs w:val="28"/>
              </w:rPr>
              <w:lastRenderedPageBreak/>
              <w:t>выступление</w:t>
            </w:r>
          </w:p>
        </w:tc>
      </w:tr>
      <w:tr w:rsidR="0033776D" w:rsidRPr="00117F03" w:rsidTr="0033776D">
        <w:trPr>
          <w:trHeight w:val="258"/>
          <w:jc w:val="center"/>
        </w:trPr>
        <w:tc>
          <w:tcPr>
            <w:tcW w:w="2003" w:type="dxa"/>
            <w:vAlign w:val="center"/>
          </w:tcPr>
          <w:p w:rsidR="0033776D" w:rsidRPr="00117F03" w:rsidRDefault="0033776D" w:rsidP="00F209AE">
            <w:pPr>
              <w:jc w:val="center"/>
              <w:rPr>
                <w:rFonts w:ascii="Liberation Serif" w:hAnsi="Liberation Serif"/>
                <w:szCs w:val="28"/>
                <w:lang w:eastAsia="en-US" w:bidi="en-US"/>
              </w:rPr>
            </w:pPr>
            <w:r w:rsidRPr="00117F03">
              <w:rPr>
                <w:rFonts w:ascii="Liberation Serif" w:hAnsi="Liberation Serif"/>
                <w:szCs w:val="28"/>
                <w:lang w:eastAsia="en-US" w:bidi="en-US"/>
              </w:rPr>
              <w:lastRenderedPageBreak/>
              <w:t>Теория</w:t>
            </w:r>
          </w:p>
        </w:tc>
        <w:tc>
          <w:tcPr>
            <w:tcW w:w="1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76D" w:rsidRPr="00016555" w:rsidRDefault="0033776D" w:rsidP="00C34E39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22/26/28</w:t>
            </w:r>
          </w:p>
        </w:tc>
        <w:tc>
          <w:tcPr>
            <w:tcW w:w="1156" w:type="dxa"/>
            <w:tcBorders>
              <w:left w:val="single" w:sz="4" w:space="0" w:color="auto"/>
            </w:tcBorders>
            <w:vAlign w:val="center"/>
          </w:tcPr>
          <w:p w:rsidR="0033776D" w:rsidRPr="00016555" w:rsidRDefault="0033776D" w:rsidP="003A7BAD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22/26/28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33776D" w:rsidRPr="00016555" w:rsidRDefault="0033776D" w:rsidP="003A7BAD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22/26/28</w:t>
            </w:r>
          </w:p>
        </w:tc>
        <w:tc>
          <w:tcPr>
            <w:tcW w:w="1156" w:type="dxa"/>
            <w:tcBorders>
              <w:right w:val="single" w:sz="4" w:space="0" w:color="auto"/>
            </w:tcBorders>
            <w:vAlign w:val="center"/>
          </w:tcPr>
          <w:p w:rsidR="0033776D" w:rsidRPr="00016555" w:rsidRDefault="0033776D" w:rsidP="003A7BAD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22/26/28</w:t>
            </w:r>
          </w:p>
        </w:tc>
        <w:tc>
          <w:tcPr>
            <w:tcW w:w="1188" w:type="dxa"/>
            <w:vAlign w:val="center"/>
          </w:tcPr>
          <w:p w:rsidR="0033776D" w:rsidRPr="00016555" w:rsidRDefault="0033776D" w:rsidP="00C34E39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18"/>
                <w:szCs w:val="28"/>
              </w:rPr>
            </w:pPr>
            <w:r>
              <w:rPr>
                <w:rFonts w:ascii="Liberation Serif" w:eastAsia="Calibri" w:hAnsi="Liberation Serif"/>
                <w:sz w:val="18"/>
                <w:szCs w:val="28"/>
              </w:rPr>
              <w:t>88/104/112</w:t>
            </w:r>
          </w:p>
        </w:tc>
        <w:tc>
          <w:tcPr>
            <w:tcW w:w="2144" w:type="dxa"/>
            <w:vMerge/>
          </w:tcPr>
          <w:p w:rsidR="0033776D" w:rsidRPr="00117F03" w:rsidRDefault="0033776D" w:rsidP="00B6164E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28"/>
                <w:szCs w:val="28"/>
                <w:highlight w:val="yellow"/>
              </w:rPr>
            </w:pPr>
          </w:p>
        </w:tc>
      </w:tr>
      <w:tr w:rsidR="0033776D" w:rsidRPr="00117F03" w:rsidTr="0033776D">
        <w:trPr>
          <w:trHeight w:val="258"/>
          <w:jc w:val="center"/>
        </w:trPr>
        <w:tc>
          <w:tcPr>
            <w:tcW w:w="2003" w:type="dxa"/>
            <w:tcBorders>
              <w:bottom w:val="single" w:sz="4" w:space="0" w:color="auto"/>
            </w:tcBorders>
            <w:vAlign w:val="center"/>
          </w:tcPr>
          <w:p w:rsidR="0033776D" w:rsidRPr="00117F03" w:rsidRDefault="0033776D" w:rsidP="00F209AE">
            <w:pPr>
              <w:jc w:val="center"/>
              <w:rPr>
                <w:rFonts w:ascii="Liberation Serif" w:hAnsi="Liberation Serif"/>
                <w:szCs w:val="28"/>
                <w:lang w:eastAsia="en-US" w:bidi="en-US"/>
              </w:rPr>
            </w:pPr>
            <w:r w:rsidRPr="00117F03">
              <w:rPr>
                <w:rFonts w:ascii="Liberation Serif" w:hAnsi="Liberation Serif"/>
                <w:szCs w:val="28"/>
                <w:lang w:eastAsia="en-US" w:bidi="en-US"/>
              </w:rPr>
              <w:lastRenderedPageBreak/>
              <w:t>Практика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76D" w:rsidRPr="00016555" w:rsidRDefault="0033776D" w:rsidP="00C34E39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92/126/200</w:t>
            </w:r>
          </w:p>
        </w:tc>
        <w:tc>
          <w:tcPr>
            <w:tcW w:w="11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3776D" w:rsidRPr="00016555" w:rsidRDefault="0033776D" w:rsidP="003A7BAD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92/126/200</w:t>
            </w:r>
          </w:p>
        </w:tc>
        <w:tc>
          <w:tcPr>
            <w:tcW w:w="11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776D" w:rsidRPr="00016555" w:rsidRDefault="0033776D" w:rsidP="003A7BAD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92/126/200</w:t>
            </w:r>
          </w:p>
        </w:tc>
        <w:tc>
          <w:tcPr>
            <w:tcW w:w="11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776D" w:rsidRPr="00016555" w:rsidRDefault="0033776D" w:rsidP="003A7BAD">
            <w:pPr>
              <w:jc w:val="center"/>
              <w:rPr>
                <w:rFonts w:ascii="Liberation Serif" w:hAnsi="Liberation Serif"/>
                <w:sz w:val="18"/>
                <w:szCs w:val="28"/>
              </w:rPr>
            </w:pPr>
            <w:r>
              <w:rPr>
                <w:rFonts w:ascii="Liberation Serif" w:hAnsi="Liberation Serif"/>
                <w:sz w:val="18"/>
                <w:szCs w:val="28"/>
              </w:rPr>
              <w:t>92/126/200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33776D" w:rsidRPr="00016555" w:rsidRDefault="0033776D" w:rsidP="00C34E39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18"/>
                <w:szCs w:val="28"/>
              </w:rPr>
            </w:pPr>
            <w:r>
              <w:rPr>
                <w:rFonts w:ascii="Liberation Serif" w:eastAsia="Calibri" w:hAnsi="Liberation Serif"/>
                <w:sz w:val="18"/>
                <w:szCs w:val="28"/>
              </w:rPr>
              <w:t>368/504/800</w:t>
            </w:r>
          </w:p>
        </w:tc>
        <w:tc>
          <w:tcPr>
            <w:tcW w:w="2144" w:type="dxa"/>
            <w:vMerge/>
            <w:tcBorders>
              <w:bottom w:val="single" w:sz="4" w:space="0" w:color="auto"/>
            </w:tcBorders>
          </w:tcPr>
          <w:p w:rsidR="0033776D" w:rsidRPr="00117F03" w:rsidRDefault="0033776D" w:rsidP="00B6164E">
            <w:pPr>
              <w:widowControl w:val="0"/>
              <w:autoSpaceDE w:val="0"/>
              <w:autoSpaceDN w:val="0"/>
              <w:adjustRightInd w:val="0"/>
              <w:ind w:right="9"/>
              <w:jc w:val="center"/>
              <w:rPr>
                <w:rFonts w:ascii="Liberation Serif" w:eastAsia="Calibri" w:hAnsi="Liberation Serif"/>
                <w:sz w:val="28"/>
                <w:szCs w:val="28"/>
                <w:highlight w:val="yellow"/>
              </w:rPr>
            </w:pPr>
          </w:p>
        </w:tc>
      </w:tr>
    </w:tbl>
    <w:p w:rsidR="00CF651F" w:rsidRDefault="00CF651F" w:rsidP="00CF651F">
      <w:pPr>
        <w:widowControl w:val="0"/>
        <w:autoSpaceDE w:val="0"/>
        <w:autoSpaceDN w:val="0"/>
        <w:adjustRightInd w:val="0"/>
        <w:ind w:right="9"/>
        <w:jc w:val="both"/>
        <w:rPr>
          <w:rFonts w:ascii="Liberation Serif" w:hAnsi="Liberation Serif"/>
          <w:b/>
        </w:rPr>
      </w:pPr>
    </w:p>
    <w:p w:rsidR="00E01AFB" w:rsidRPr="00BB3213" w:rsidRDefault="00E01AFB" w:rsidP="004977AB">
      <w:pPr>
        <w:widowControl w:val="0"/>
        <w:autoSpaceDE w:val="0"/>
        <w:autoSpaceDN w:val="0"/>
        <w:adjustRightInd w:val="0"/>
        <w:ind w:right="9"/>
        <w:jc w:val="center"/>
        <w:rPr>
          <w:rFonts w:ascii="Liberation Serif" w:hAnsi="Liberation Serif"/>
          <w:b/>
        </w:rPr>
      </w:pPr>
      <w:r w:rsidRPr="00BB3213">
        <w:rPr>
          <w:rFonts w:ascii="Liberation Serif" w:hAnsi="Liberation Serif"/>
          <w:b/>
        </w:rPr>
        <w:t>2.2. Календарный учебный график</w:t>
      </w:r>
    </w:p>
    <w:p w:rsidR="00E01AFB" w:rsidRPr="00BB3213" w:rsidRDefault="00E01AFB" w:rsidP="00E01AFB">
      <w:pPr>
        <w:shd w:val="clear" w:color="auto" w:fill="FFFFFF"/>
        <w:ind w:firstLine="709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 xml:space="preserve">Начало учебного года – </w:t>
      </w:r>
      <w:r w:rsidR="00982A30" w:rsidRPr="00BB3213">
        <w:rPr>
          <w:rFonts w:ascii="Liberation Serif" w:eastAsia="Times New Roman" w:hAnsi="Liberation Serif"/>
          <w:bCs/>
          <w:iCs/>
        </w:rPr>
        <w:t>1</w:t>
      </w:r>
      <w:r w:rsidRPr="00BB3213">
        <w:rPr>
          <w:rFonts w:ascii="Liberation Serif" w:eastAsia="Times New Roman" w:hAnsi="Liberation Serif"/>
          <w:bCs/>
          <w:iCs/>
        </w:rPr>
        <w:t xml:space="preserve"> сентября</w:t>
      </w:r>
    </w:p>
    <w:p w:rsidR="00E01AFB" w:rsidRPr="00BB3213" w:rsidRDefault="00E01AFB" w:rsidP="00982A30">
      <w:pPr>
        <w:shd w:val="clear" w:color="auto" w:fill="FFFFFF"/>
        <w:ind w:firstLine="709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 xml:space="preserve">Окончание учебного года – 31 </w:t>
      </w:r>
      <w:r w:rsidR="00BB3213" w:rsidRPr="00BB3213">
        <w:rPr>
          <w:rFonts w:ascii="Liberation Serif" w:eastAsia="Times New Roman" w:hAnsi="Liberation Serif"/>
          <w:bCs/>
          <w:iCs/>
        </w:rPr>
        <w:t>августа</w:t>
      </w:r>
      <w:r w:rsidRPr="00BB3213">
        <w:rPr>
          <w:rFonts w:ascii="Liberation Serif" w:eastAsia="Times New Roman" w:hAnsi="Liberation Serif"/>
          <w:bCs/>
          <w:iCs/>
        </w:rPr>
        <w:t>.</w:t>
      </w:r>
    </w:p>
    <w:p w:rsidR="00E01AFB" w:rsidRPr="00BB3213" w:rsidRDefault="00E01AFB" w:rsidP="00E01AFB">
      <w:pPr>
        <w:shd w:val="clear" w:color="auto" w:fill="FFFFFF"/>
        <w:ind w:firstLine="709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Нерабочие праздничные и выходные дни:</w:t>
      </w:r>
    </w:p>
    <w:p w:rsidR="00E01AFB" w:rsidRPr="00BB3213" w:rsidRDefault="00E01AFB" w:rsidP="00716E3B">
      <w:pPr>
        <w:numPr>
          <w:ilvl w:val="0"/>
          <w:numId w:val="2"/>
        </w:numPr>
        <w:shd w:val="clear" w:color="auto" w:fill="FFFFFF"/>
        <w:ind w:left="993" w:hanging="284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4 ноября – День народного единства;</w:t>
      </w:r>
    </w:p>
    <w:p w:rsidR="00E01AFB" w:rsidRPr="00BB3213" w:rsidRDefault="00E01AFB" w:rsidP="00716E3B">
      <w:pPr>
        <w:numPr>
          <w:ilvl w:val="0"/>
          <w:numId w:val="2"/>
        </w:numPr>
        <w:shd w:val="clear" w:color="auto" w:fill="FFFFFF"/>
        <w:ind w:left="993" w:hanging="284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1, 2, 3, 4, 5, 6 и 8 января – Новогодние каникулы;</w:t>
      </w:r>
    </w:p>
    <w:p w:rsidR="00E01AFB" w:rsidRPr="00BB3213" w:rsidRDefault="00E01AFB" w:rsidP="00716E3B">
      <w:pPr>
        <w:numPr>
          <w:ilvl w:val="0"/>
          <w:numId w:val="2"/>
        </w:numPr>
        <w:shd w:val="clear" w:color="auto" w:fill="FFFFFF"/>
        <w:ind w:left="993" w:hanging="284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7 января – Рождество Христово;</w:t>
      </w:r>
    </w:p>
    <w:p w:rsidR="00E01AFB" w:rsidRPr="00BB3213" w:rsidRDefault="00E01AFB" w:rsidP="00716E3B">
      <w:pPr>
        <w:numPr>
          <w:ilvl w:val="0"/>
          <w:numId w:val="2"/>
        </w:numPr>
        <w:shd w:val="clear" w:color="auto" w:fill="FFFFFF"/>
        <w:ind w:left="993" w:hanging="284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23 февраля – День защитника Отечества;</w:t>
      </w:r>
    </w:p>
    <w:p w:rsidR="00E01AFB" w:rsidRPr="00BB3213" w:rsidRDefault="00E01AFB" w:rsidP="00716E3B">
      <w:pPr>
        <w:numPr>
          <w:ilvl w:val="0"/>
          <w:numId w:val="2"/>
        </w:numPr>
        <w:shd w:val="clear" w:color="auto" w:fill="FFFFFF"/>
        <w:ind w:left="993" w:hanging="284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8 марта – Международный женский день;</w:t>
      </w:r>
    </w:p>
    <w:p w:rsidR="00E01AFB" w:rsidRPr="00BB3213" w:rsidRDefault="00E01AFB" w:rsidP="00716E3B">
      <w:pPr>
        <w:numPr>
          <w:ilvl w:val="0"/>
          <w:numId w:val="2"/>
        </w:numPr>
        <w:shd w:val="clear" w:color="auto" w:fill="FFFFFF"/>
        <w:ind w:left="993" w:hanging="284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1 мая – Праздник Весны и Труда;</w:t>
      </w:r>
    </w:p>
    <w:p w:rsidR="00E01AFB" w:rsidRPr="00BB3213" w:rsidRDefault="00E01AFB" w:rsidP="00716E3B">
      <w:pPr>
        <w:numPr>
          <w:ilvl w:val="0"/>
          <w:numId w:val="2"/>
        </w:numPr>
        <w:shd w:val="clear" w:color="auto" w:fill="FFFFFF"/>
        <w:ind w:left="993" w:hanging="284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9 мая – День Победы;</w:t>
      </w:r>
    </w:p>
    <w:p w:rsidR="00E01AFB" w:rsidRPr="00BB3213" w:rsidRDefault="00E01AFB" w:rsidP="00716E3B">
      <w:pPr>
        <w:numPr>
          <w:ilvl w:val="0"/>
          <w:numId w:val="2"/>
        </w:numPr>
        <w:shd w:val="clear" w:color="auto" w:fill="FFFFFF"/>
        <w:ind w:left="993" w:hanging="284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12 июня – День России.</w:t>
      </w:r>
    </w:p>
    <w:p w:rsidR="00E01AFB" w:rsidRPr="00BB3213" w:rsidRDefault="00E01AFB" w:rsidP="00E01AFB">
      <w:pPr>
        <w:shd w:val="clear" w:color="auto" w:fill="FFFFFF"/>
        <w:ind w:firstLine="709"/>
        <w:jc w:val="both"/>
        <w:rPr>
          <w:rFonts w:ascii="Liberation Serif" w:eastAsia="Times New Roman" w:hAnsi="Liberation Serif"/>
          <w:bCs/>
          <w:iCs/>
        </w:rPr>
      </w:pPr>
      <w:r w:rsidRPr="00BB3213">
        <w:rPr>
          <w:rFonts w:ascii="Liberation Serif" w:eastAsia="Times New Roman" w:hAnsi="Liberation Serif"/>
          <w:bCs/>
          <w:iCs/>
        </w:rPr>
        <w:t>Сроки проведения промежуточной аттестации: с 15 по 30 мая.</w:t>
      </w:r>
    </w:p>
    <w:p w:rsidR="00117F03" w:rsidRPr="00BB3213" w:rsidRDefault="00117F03" w:rsidP="00E01AFB">
      <w:pPr>
        <w:shd w:val="clear" w:color="auto" w:fill="FFFFFF"/>
        <w:ind w:firstLine="709"/>
        <w:jc w:val="both"/>
        <w:rPr>
          <w:rFonts w:ascii="Liberation Serif" w:eastAsia="Times New Roman" w:hAnsi="Liberation Serif"/>
          <w:bCs/>
          <w:iCs/>
        </w:rPr>
      </w:pPr>
    </w:p>
    <w:p w:rsidR="009906E1" w:rsidRPr="00BB3213" w:rsidRDefault="009906E1" w:rsidP="009906E1">
      <w:pPr>
        <w:tabs>
          <w:tab w:val="left" w:pos="851"/>
        </w:tabs>
        <w:ind w:firstLine="709"/>
        <w:jc w:val="center"/>
        <w:rPr>
          <w:rFonts w:ascii="Liberation Serif" w:hAnsi="Liberation Serif"/>
          <w:b/>
        </w:rPr>
      </w:pPr>
      <w:r w:rsidRPr="00BB3213">
        <w:rPr>
          <w:rFonts w:ascii="Liberation Serif" w:hAnsi="Liberation Serif"/>
          <w:b/>
        </w:rPr>
        <w:t>2.</w:t>
      </w:r>
      <w:r w:rsidR="00982A30" w:rsidRPr="00BB3213">
        <w:rPr>
          <w:rFonts w:ascii="Liberation Serif" w:hAnsi="Liberation Serif"/>
          <w:b/>
        </w:rPr>
        <w:t>3</w:t>
      </w:r>
      <w:r w:rsidRPr="00BB3213">
        <w:rPr>
          <w:rFonts w:ascii="Liberation Serif" w:hAnsi="Liberation Serif"/>
          <w:b/>
        </w:rPr>
        <w:t xml:space="preserve">. </w:t>
      </w:r>
      <w:r w:rsidR="00A46D78" w:rsidRPr="00BB3213">
        <w:rPr>
          <w:rFonts w:ascii="Liberation Serif" w:hAnsi="Liberation Serif"/>
          <w:b/>
        </w:rPr>
        <w:t>Условия реализации программы</w:t>
      </w:r>
    </w:p>
    <w:p w:rsidR="009906E1" w:rsidRPr="00BB3213" w:rsidRDefault="00A46D78" w:rsidP="009906E1">
      <w:pPr>
        <w:jc w:val="center"/>
        <w:rPr>
          <w:rFonts w:ascii="Liberation Serif" w:hAnsi="Liberation Serif"/>
          <w:b/>
        </w:rPr>
      </w:pPr>
      <w:r w:rsidRPr="00BB3213">
        <w:rPr>
          <w:rFonts w:ascii="Liberation Serif" w:hAnsi="Liberation Serif"/>
          <w:b/>
        </w:rPr>
        <w:t>Материально-техническое и учебно-методическое обеспечение реализации программы</w:t>
      </w:r>
    </w:p>
    <w:p w:rsidR="00A46D78" w:rsidRPr="00BB3213" w:rsidRDefault="00A46D78" w:rsidP="007F4B67">
      <w:pPr>
        <w:ind w:firstLine="567"/>
        <w:jc w:val="both"/>
        <w:rPr>
          <w:rFonts w:ascii="Liberation Serif" w:hAnsi="Liberation Serif"/>
        </w:rPr>
      </w:pPr>
      <w:r w:rsidRPr="00BB3213">
        <w:rPr>
          <w:rFonts w:ascii="Liberation Serif" w:hAnsi="Liberation Serif"/>
        </w:rPr>
        <w:t xml:space="preserve">Для реализации программы необходимо: </w:t>
      </w:r>
    </w:p>
    <w:p w:rsidR="00A46D78" w:rsidRPr="00BB3213" w:rsidRDefault="00A46D78" w:rsidP="007F4B67">
      <w:pPr>
        <w:ind w:firstLine="567"/>
        <w:jc w:val="both"/>
        <w:rPr>
          <w:rFonts w:ascii="Liberation Serif" w:hAnsi="Liberation Serif" w:cs="Liberation Serif"/>
        </w:rPr>
      </w:pPr>
      <w:r w:rsidRPr="00BB3213">
        <w:rPr>
          <w:rFonts w:ascii="Liberation Serif" w:hAnsi="Liberation Serif"/>
        </w:rPr>
        <w:t xml:space="preserve">- </w:t>
      </w:r>
      <w:r w:rsidRPr="00BB3213">
        <w:rPr>
          <w:rFonts w:ascii="Liberation Serif" w:hAnsi="Liberation Serif" w:cs="Liberation Serif"/>
        </w:rPr>
        <w:t>оборудованный учебный кабинет (стол для педагога, столы для учащихся, стулья, стенды, шторы-затемнения);</w:t>
      </w:r>
    </w:p>
    <w:p w:rsidR="00A46D78" w:rsidRPr="00BB3213" w:rsidRDefault="00A46D78" w:rsidP="007F4B67">
      <w:pPr>
        <w:ind w:firstLine="567"/>
        <w:jc w:val="both"/>
        <w:rPr>
          <w:rFonts w:ascii="Liberation Serif" w:hAnsi="Liberation Serif" w:cs="Liberation Serif"/>
        </w:rPr>
      </w:pPr>
      <w:r w:rsidRPr="00BB3213">
        <w:rPr>
          <w:rFonts w:ascii="Liberation Serif" w:hAnsi="Liberation Serif" w:cs="Liberation Serif"/>
        </w:rPr>
        <w:t>- технические средства обучения (проектор, экран, ноутбуки);</w:t>
      </w:r>
    </w:p>
    <w:p w:rsidR="00A46D78" w:rsidRPr="00BB3213" w:rsidRDefault="00A46D78" w:rsidP="007F4B67">
      <w:pPr>
        <w:ind w:firstLine="567"/>
        <w:jc w:val="both"/>
        <w:rPr>
          <w:rFonts w:ascii="Liberation Serif" w:hAnsi="Liberation Serif"/>
        </w:rPr>
      </w:pPr>
      <w:r w:rsidRPr="00BB3213">
        <w:rPr>
          <w:rFonts w:ascii="Liberation Serif" w:hAnsi="Liberation Serif" w:cs="Liberation Serif"/>
        </w:rPr>
        <w:t>- учебно-</w:t>
      </w:r>
      <w:r w:rsidRPr="00BB3213">
        <w:rPr>
          <w:rFonts w:ascii="Liberation Serif" w:hAnsi="Liberation Serif"/>
        </w:rPr>
        <w:t>методическое обеспечение (дополнительная общеобразовательная общеразвивающая программа, учебно-методический комплекс: дидактические материалы, плакаты, видеотека, методические рекомендации, сборники материалов и задач, мониторинг по дополнительной общеобразователь</w:t>
      </w:r>
      <w:r w:rsidR="009100C1" w:rsidRPr="00BB3213">
        <w:rPr>
          <w:rFonts w:ascii="Liberation Serif" w:hAnsi="Liberation Serif"/>
        </w:rPr>
        <w:t>ной общеразвивающей программе).</w:t>
      </w:r>
    </w:p>
    <w:p w:rsidR="009100C1" w:rsidRPr="00BB3213" w:rsidRDefault="009100C1" w:rsidP="007F4B67">
      <w:pPr>
        <w:pStyle w:val="a3"/>
        <w:spacing w:line="276" w:lineRule="auto"/>
        <w:ind w:right="9" w:firstLine="567"/>
        <w:jc w:val="center"/>
        <w:rPr>
          <w:rFonts w:ascii="Liberation Serif" w:hAnsi="Liberation Serif"/>
          <w:b/>
        </w:rPr>
      </w:pPr>
      <w:r w:rsidRPr="00BB3213">
        <w:rPr>
          <w:rFonts w:ascii="Liberation Serif" w:hAnsi="Liberation Serif"/>
          <w:b/>
        </w:rPr>
        <w:t>Интернет-ресурсы и ЭОР</w:t>
      </w:r>
    </w:p>
    <w:p w:rsidR="009100C1" w:rsidRPr="00BB3213" w:rsidRDefault="009100C1" w:rsidP="007F4B67">
      <w:pPr>
        <w:pStyle w:val="a3"/>
        <w:spacing w:line="276" w:lineRule="auto"/>
        <w:ind w:right="9" w:firstLine="567"/>
        <w:jc w:val="both"/>
        <w:rPr>
          <w:rFonts w:ascii="Liberation Serif" w:hAnsi="Liberation Serif"/>
        </w:rPr>
      </w:pPr>
      <w:r w:rsidRPr="00BB3213">
        <w:rPr>
          <w:rFonts w:ascii="Liberation Serif" w:hAnsi="Liberation Serif"/>
        </w:rPr>
        <w:t xml:space="preserve">- </w:t>
      </w:r>
      <w:hyperlink r:id="rId8" w:history="1">
        <w:r w:rsidRPr="00BB3213">
          <w:rPr>
            <w:rStyle w:val="af3"/>
            <w:rFonts w:ascii="Liberation Serif" w:hAnsi="Liberation Serif"/>
          </w:rPr>
          <w:t>https://ecosphere.press/interview/</w:t>
        </w:r>
      </w:hyperlink>
      <w:r w:rsidRPr="00BB3213">
        <w:rPr>
          <w:rFonts w:ascii="Liberation Serif" w:hAnsi="Liberation Serif"/>
        </w:rPr>
        <w:t xml:space="preserve"> (электронная газета «ЭКОСФЕРА»);</w:t>
      </w:r>
    </w:p>
    <w:p w:rsidR="009100C1" w:rsidRPr="00BB3213" w:rsidRDefault="009100C1" w:rsidP="007F4B67">
      <w:pPr>
        <w:pStyle w:val="a3"/>
        <w:spacing w:line="276" w:lineRule="auto"/>
        <w:ind w:right="9" w:firstLine="567"/>
        <w:jc w:val="both"/>
        <w:rPr>
          <w:rFonts w:ascii="Liberation Serif" w:hAnsi="Liberation Serif"/>
        </w:rPr>
      </w:pPr>
      <w:r w:rsidRPr="00BB3213">
        <w:rPr>
          <w:rFonts w:ascii="Liberation Serif" w:hAnsi="Liberation Serif"/>
        </w:rPr>
        <w:t xml:space="preserve">- </w:t>
      </w:r>
      <w:hyperlink r:id="rId9" w:history="1">
        <w:r w:rsidRPr="00BB3213">
          <w:rPr>
            <w:rStyle w:val="af3"/>
            <w:rFonts w:ascii="Liberation Serif" w:hAnsi="Liberation Serif"/>
          </w:rPr>
          <w:t>https://vk.com/ecodelai66</w:t>
        </w:r>
      </w:hyperlink>
      <w:r w:rsidRPr="00BB3213">
        <w:rPr>
          <w:rFonts w:ascii="Liberation Serif" w:hAnsi="Liberation Serif"/>
        </w:rPr>
        <w:t xml:space="preserve"> (Всероссийская общественная организация волонтеров-экологов «Делай!» (региональное отделение Свердловской области);</w:t>
      </w:r>
    </w:p>
    <w:p w:rsidR="009100C1" w:rsidRPr="00BB3213" w:rsidRDefault="009100C1" w:rsidP="007F4B67">
      <w:pPr>
        <w:pStyle w:val="a3"/>
        <w:spacing w:line="276" w:lineRule="auto"/>
        <w:ind w:right="9" w:firstLine="567"/>
        <w:jc w:val="both"/>
        <w:rPr>
          <w:rFonts w:ascii="Liberation Serif" w:hAnsi="Liberation Serif"/>
        </w:rPr>
      </w:pPr>
      <w:r w:rsidRPr="00BB3213">
        <w:rPr>
          <w:rFonts w:ascii="Liberation Serif" w:hAnsi="Liberation Serif"/>
        </w:rPr>
        <w:t xml:space="preserve">- </w:t>
      </w:r>
      <w:hyperlink r:id="rId10" w:history="1">
        <w:r w:rsidRPr="00BB3213">
          <w:rPr>
            <w:rStyle w:val="af3"/>
            <w:rFonts w:ascii="Liberation Serif" w:hAnsi="Liberation Serif"/>
          </w:rPr>
          <w:t>https://eco-volonter.ru/</w:t>
        </w:r>
      </w:hyperlink>
      <w:r w:rsidRPr="00BB3213">
        <w:rPr>
          <w:rFonts w:ascii="Liberation Serif" w:hAnsi="Liberation Serif"/>
        </w:rPr>
        <w:t xml:space="preserve"> (Союз эковолонтерских организаций России);</w:t>
      </w:r>
    </w:p>
    <w:p w:rsidR="009100C1" w:rsidRPr="00BB3213" w:rsidRDefault="009100C1" w:rsidP="007F4B67">
      <w:pPr>
        <w:pStyle w:val="a3"/>
        <w:spacing w:line="276" w:lineRule="auto"/>
        <w:ind w:right="9" w:firstLine="567"/>
        <w:jc w:val="both"/>
        <w:rPr>
          <w:rFonts w:ascii="Liberation Serif" w:hAnsi="Liberation Serif"/>
        </w:rPr>
      </w:pPr>
      <w:r w:rsidRPr="00BB3213">
        <w:rPr>
          <w:rFonts w:ascii="Liberation Serif" w:hAnsi="Liberation Serif"/>
        </w:rPr>
        <w:t xml:space="preserve">- </w:t>
      </w:r>
      <w:hyperlink r:id="rId11" w:history="1">
        <w:r w:rsidRPr="00BB3213">
          <w:rPr>
            <w:rStyle w:val="af3"/>
            <w:rFonts w:ascii="Liberation Serif" w:hAnsi="Liberation Serif"/>
          </w:rPr>
          <w:t>https://ecowiki.ru/</w:t>
        </w:r>
      </w:hyperlink>
      <w:r w:rsidRPr="00BB3213">
        <w:rPr>
          <w:rFonts w:ascii="Liberation Serif" w:hAnsi="Liberation Serif"/>
        </w:rPr>
        <w:t xml:space="preserve"> (Портал </w:t>
      </w:r>
      <w:r w:rsidRPr="00BB3213">
        <w:rPr>
          <w:rFonts w:ascii="Liberation Serif" w:hAnsi="Liberation Serif"/>
          <w:bCs/>
        </w:rPr>
        <w:t>популяризации экологичного образа жизни и развития экологического сообщества России «ЭКОВИКИ»</w:t>
      </w:r>
      <w:r w:rsidRPr="00BB3213">
        <w:rPr>
          <w:rFonts w:ascii="Liberation Serif" w:hAnsi="Liberation Serif"/>
        </w:rPr>
        <w:t>)</w:t>
      </w:r>
    </w:p>
    <w:p w:rsidR="009100C1" w:rsidRPr="00BB3213" w:rsidRDefault="009100C1" w:rsidP="007F4B67">
      <w:pPr>
        <w:pStyle w:val="a3"/>
        <w:spacing w:line="276" w:lineRule="auto"/>
        <w:ind w:right="9" w:firstLine="567"/>
        <w:jc w:val="center"/>
        <w:rPr>
          <w:rFonts w:ascii="Liberation Serif" w:hAnsi="Liberation Serif"/>
          <w:b/>
        </w:rPr>
      </w:pPr>
      <w:r w:rsidRPr="00BB3213">
        <w:rPr>
          <w:rFonts w:ascii="Liberation Serif" w:hAnsi="Liberation Serif"/>
          <w:b/>
        </w:rPr>
        <w:t>Информационное обеспечение.</w:t>
      </w:r>
    </w:p>
    <w:p w:rsidR="009100C1" w:rsidRPr="00BB3213" w:rsidRDefault="009100C1" w:rsidP="007F4B67">
      <w:pPr>
        <w:ind w:firstLine="567"/>
        <w:jc w:val="both"/>
        <w:rPr>
          <w:rFonts w:ascii="Liberation Serif" w:hAnsi="Liberation Serif"/>
          <w:i/>
        </w:rPr>
      </w:pPr>
      <w:r w:rsidRPr="00BB3213">
        <w:rPr>
          <w:rFonts w:ascii="Liberation Serif" w:hAnsi="Liberation Serif"/>
        </w:rPr>
        <w:t xml:space="preserve">-учебная и методическая литература </w:t>
      </w:r>
      <w:r w:rsidRPr="00BB3213">
        <w:rPr>
          <w:rFonts w:ascii="Liberation Serif" w:hAnsi="Liberation Serif"/>
          <w:i/>
        </w:rPr>
        <w:t>(см. Список литературы);</w:t>
      </w:r>
    </w:p>
    <w:p w:rsidR="009100C1" w:rsidRPr="00BB3213" w:rsidRDefault="009100C1" w:rsidP="007F4B67">
      <w:pPr>
        <w:ind w:firstLine="567"/>
        <w:jc w:val="both"/>
        <w:rPr>
          <w:rFonts w:ascii="Liberation Serif" w:hAnsi="Liberation Serif"/>
        </w:rPr>
      </w:pPr>
      <w:r w:rsidRPr="00BB3213">
        <w:rPr>
          <w:rFonts w:ascii="Liberation Serif" w:hAnsi="Liberation Serif"/>
        </w:rPr>
        <w:t>-видео- и аудиоматериалы к занятиям;</w:t>
      </w:r>
    </w:p>
    <w:p w:rsidR="009100C1" w:rsidRPr="00BB3213" w:rsidRDefault="009100C1" w:rsidP="007F4B67">
      <w:pPr>
        <w:ind w:firstLine="567"/>
        <w:jc w:val="both"/>
        <w:rPr>
          <w:rFonts w:ascii="Liberation Serif" w:hAnsi="Liberation Serif"/>
        </w:rPr>
      </w:pPr>
      <w:r w:rsidRPr="00BB3213">
        <w:rPr>
          <w:rFonts w:ascii="Liberation Serif" w:hAnsi="Liberation Serif"/>
        </w:rPr>
        <w:t>-иллюстрационные и демонстрационные материалы.</w:t>
      </w:r>
    </w:p>
    <w:p w:rsidR="009100C1" w:rsidRPr="00BB3213" w:rsidRDefault="009100C1" w:rsidP="007F4B67">
      <w:pPr>
        <w:ind w:firstLine="567"/>
        <w:jc w:val="center"/>
        <w:rPr>
          <w:rFonts w:ascii="Liberation Serif" w:hAnsi="Liberation Serif"/>
          <w:b/>
        </w:rPr>
      </w:pPr>
      <w:r w:rsidRPr="00BB3213">
        <w:rPr>
          <w:rFonts w:ascii="Liberation Serif" w:hAnsi="Liberation Serif"/>
          <w:b/>
        </w:rPr>
        <w:t>Кадровое обеспечение.</w:t>
      </w:r>
    </w:p>
    <w:p w:rsidR="009100C1" w:rsidRPr="00BB3213" w:rsidRDefault="009100C1" w:rsidP="007F4B67">
      <w:pPr>
        <w:ind w:firstLine="567"/>
        <w:jc w:val="both"/>
        <w:rPr>
          <w:rFonts w:ascii="Liberation Serif" w:hAnsi="Liberation Serif"/>
        </w:rPr>
      </w:pPr>
      <w:r w:rsidRPr="00BB3213">
        <w:rPr>
          <w:rFonts w:ascii="Liberation Serif" w:hAnsi="Liberation Serif"/>
        </w:rPr>
        <w:t>Программа предусмотрена для педагогов с высшим или средн</w:t>
      </w:r>
      <w:r w:rsidR="009038D6">
        <w:rPr>
          <w:rFonts w:ascii="Liberation Serif" w:hAnsi="Liberation Serif"/>
        </w:rPr>
        <w:t>и</w:t>
      </w:r>
      <w:r w:rsidRPr="00BB3213">
        <w:rPr>
          <w:rFonts w:ascii="Liberation Serif" w:hAnsi="Liberation Serif"/>
        </w:rPr>
        <w:t>м профессиональным профильным  и</w:t>
      </w:r>
      <w:r w:rsidR="007F4B67" w:rsidRPr="00BB3213">
        <w:rPr>
          <w:rFonts w:ascii="Liberation Serif" w:hAnsi="Liberation Serif"/>
        </w:rPr>
        <w:t>ли педагогическим образованием.</w:t>
      </w:r>
    </w:p>
    <w:p w:rsidR="007F4B67" w:rsidRPr="00BB3213" w:rsidRDefault="007F4B67" w:rsidP="007F4B67">
      <w:pPr>
        <w:ind w:firstLine="567"/>
        <w:jc w:val="center"/>
        <w:rPr>
          <w:rFonts w:ascii="Liberation Serif" w:hAnsi="Liberation Serif"/>
          <w:b/>
        </w:rPr>
      </w:pPr>
      <w:r w:rsidRPr="00BB3213">
        <w:rPr>
          <w:rFonts w:ascii="Liberation Serif" w:hAnsi="Liberation Serif"/>
          <w:b/>
        </w:rPr>
        <w:t>Методические материалы.</w:t>
      </w:r>
    </w:p>
    <w:p w:rsidR="007F4B67" w:rsidRPr="00BB3213" w:rsidRDefault="007F4B67" w:rsidP="007F4B67">
      <w:pPr>
        <w:shd w:val="clear" w:color="auto" w:fill="FFFFFF"/>
        <w:ind w:firstLine="567"/>
        <w:jc w:val="center"/>
        <w:rPr>
          <w:rFonts w:ascii="Liberation Serif" w:hAnsi="Liberation Serif"/>
          <w:b/>
          <w:color w:val="000000"/>
        </w:rPr>
      </w:pPr>
      <w:r w:rsidRPr="00BB3213">
        <w:rPr>
          <w:rFonts w:ascii="Liberation Serif" w:hAnsi="Liberation Serif"/>
          <w:b/>
          <w:bCs/>
          <w:color w:val="000000"/>
        </w:rPr>
        <w:t>Игры на сплочение коллектива.</w:t>
      </w:r>
    </w:p>
    <w:p w:rsidR="007F4B67" w:rsidRPr="00BB3213" w:rsidRDefault="007F4B67" w:rsidP="007F4B67">
      <w:pPr>
        <w:shd w:val="clear" w:color="auto" w:fill="FFFFFF"/>
        <w:ind w:firstLine="567"/>
        <w:rPr>
          <w:rFonts w:ascii="Liberation Serif" w:hAnsi="Liberation Serif"/>
          <w:b/>
          <w:color w:val="000000"/>
        </w:rPr>
      </w:pPr>
      <w:r w:rsidRPr="00BB3213">
        <w:rPr>
          <w:rFonts w:ascii="Liberation Serif" w:hAnsi="Liberation Serif"/>
          <w:b/>
          <w:color w:val="000000"/>
          <w:u w:val="single"/>
        </w:rPr>
        <w:t>Аэропорт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Участники делятся на 2 команды «встречающие» и «прибывающие» и расходятся в разные стороны.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Затем детям говориться примерно следующее:  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 xml:space="preserve">«10 лет назад в этом же самом аэропорту вы провожали своих самых близких родственников, друзей и любимых. Но, взлетев, самолёт так и не совершил посадку в назначенном пункте, т.к. попал в Бермудский треугольник. Велись различные </w:t>
      </w:r>
      <w:r w:rsidRPr="00BB3213">
        <w:rPr>
          <w:rFonts w:ascii="Liberation Serif" w:hAnsi="Liberation Serif"/>
          <w:color w:val="000000"/>
        </w:rPr>
        <w:lastRenderedPageBreak/>
        <w:t>спасательные, розыскные работы, но всё тщетно… Вы уже отчаялись вновь увидеть своих любимых.  Но вот спустя 10 лет вам становиться известно, что самолёт всё-таки вылетел из мёртвой зоны и совершил посадку в этом аэропорту.  Но как узнать своего родственника, друга спустя 10 лет? Он же наверняка изменился.  А если я не встречу его как следует, если я не обниму его крепко-крепко он же, наверняка обидится!  Как узнать того, кто провожал меня 10 лет назад? Но выход есть!  Чтобы не обидеть своего друга и уже наверняка обнять его крепко, нужно обнять всех, кто прилетел на этом самолёте».  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По команде ведущего обе стороны играющих должны быстро, с радостными криками рвануться на встречу друг другу и переобнимать всех и каждого.</w:t>
      </w:r>
    </w:p>
    <w:p w:rsidR="007F4B67" w:rsidRPr="00BB3213" w:rsidRDefault="007F4B67" w:rsidP="007F4B67">
      <w:pPr>
        <w:shd w:val="clear" w:color="auto" w:fill="FFFFFF"/>
        <w:ind w:firstLine="567"/>
        <w:rPr>
          <w:rFonts w:ascii="Liberation Serif" w:hAnsi="Liberation Serif"/>
          <w:b/>
          <w:color w:val="000000"/>
        </w:rPr>
      </w:pPr>
      <w:r w:rsidRPr="00BB3213">
        <w:rPr>
          <w:rFonts w:ascii="Liberation Serif" w:hAnsi="Liberation Serif"/>
          <w:b/>
          <w:color w:val="000000"/>
          <w:u w:val="single"/>
        </w:rPr>
        <w:t>Инопланетяне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Ведущий начинает игру со сказочной истории: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"К нам прилетели инопланетяне,  и они хотят забрать нас всех на свою планету.  У инопланетян есть огромный магнит, который притягивает к себе детей.  Чтобы спастись, нам необходимо выбрать группу спасателей - 2 или 3 человека.</w:t>
      </w:r>
      <w:r w:rsidRPr="00BB3213">
        <w:rPr>
          <w:rFonts w:ascii="Liberation Serif" w:hAnsi="Liberation Serif"/>
          <w:color w:val="000000"/>
        </w:rPr>
        <w:br/>
        <w:t>Теперь представьте себе, что эта стена - огромный магнит инопланетян.</w:t>
      </w:r>
      <w:r w:rsidRPr="00BB3213">
        <w:rPr>
          <w:rFonts w:ascii="Liberation Serif" w:hAnsi="Liberation Serif"/>
          <w:color w:val="000000"/>
        </w:rPr>
        <w:br/>
        <w:t>Магнитом вас притягивает к стене. Только спасатели остались на свободе".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Все дети становятся в ряд у одной стены, а спасатели становятся напротив них.</w:t>
      </w:r>
      <w:r w:rsidRPr="00BB3213">
        <w:rPr>
          <w:rFonts w:ascii="Liberation Serif" w:hAnsi="Liberation Serif"/>
          <w:color w:val="000000"/>
        </w:rPr>
        <w:br/>
        <w:t>Спасатели по условию игры не могут двинуться с места и не могут говорить, но обладают фантастической силой и могут "силой мысли" освободить своих друзей от действия магнита.  Спасатели стараются изо всех сил, чтобы спасти своих товарищей, изображая это мимикой и жестами.  Остальные дети, как только почувствуют, что их "отрывают" от стены-магнита, присоединяются к своему спасателю и помогают ему спасать других детей.</w:t>
      </w:r>
    </w:p>
    <w:p w:rsidR="007F4B67" w:rsidRPr="00BB3213" w:rsidRDefault="007F4B67" w:rsidP="007F4B67">
      <w:pPr>
        <w:shd w:val="clear" w:color="auto" w:fill="FFFFFF"/>
        <w:ind w:firstLine="567"/>
        <w:rPr>
          <w:rFonts w:ascii="Liberation Serif" w:hAnsi="Liberation Serif"/>
          <w:b/>
          <w:color w:val="000000"/>
        </w:rPr>
      </w:pPr>
      <w:r w:rsidRPr="00BB3213">
        <w:rPr>
          <w:rFonts w:ascii="Liberation Serif" w:hAnsi="Liberation Serif"/>
          <w:b/>
          <w:color w:val="000000"/>
          <w:u w:val="single"/>
        </w:rPr>
        <w:t>Картина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Ведущий: «Сейчас мы все вместе будем рисовать картину, и делать это мы будем не карандашами или красками, а словами.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Я беру большой лист бумаги (показывает руками) и рисую на нем линию горизонта. Теперь я передаю эту картину тебе, ... (имя сидящего рядом участника).</w:t>
      </w:r>
      <w:r w:rsidRPr="00BB3213">
        <w:rPr>
          <w:rFonts w:ascii="Liberation Serif" w:hAnsi="Liberation Serif"/>
          <w:color w:val="000000"/>
        </w:rPr>
        <w:br/>
        <w:t>Участник «берет картину и говорит: «Я вижу на этой картине линию горизонта, которую нарисовал ... (имя ведущего) и рисую на ней (называет то, что хочет внести в картину), теперь я передаю эту картину ... (имя следующего по кругу участника)».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Таким образом, каждый участник называет все, что до него «нарисовали» другие, в том порядке, в каком эти предметы появились на картине, при этом, добавляя к названию каждого предмета: «... который нарисовал (имя автора)»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Когда картина обошла круг, и каждый участник добавил в нее что-то свое, она вновь оказывается у ведущего, и он опять перечисляет все предметы и авторов по порядку. Затем ведущий подводит итог: «Вот такая у нас получилась картина».</w:t>
      </w:r>
    </w:p>
    <w:p w:rsidR="007F4B67" w:rsidRPr="00BB3213" w:rsidRDefault="007F4B67" w:rsidP="007F4B67">
      <w:pPr>
        <w:shd w:val="clear" w:color="auto" w:fill="FFFFFF"/>
        <w:ind w:firstLine="567"/>
        <w:rPr>
          <w:rFonts w:ascii="Liberation Serif" w:hAnsi="Liberation Serif"/>
          <w:b/>
          <w:color w:val="000000"/>
        </w:rPr>
      </w:pPr>
      <w:r w:rsidRPr="00BB3213">
        <w:rPr>
          <w:rFonts w:ascii="Liberation Serif" w:hAnsi="Liberation Serif"/>
          <w:b/>
          <w:color w:val="000000"/>
          <w:u w:val="single"/>
        </w:rPr>
        <w:t>Квадрат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Все играющие встают квадратом (так, чтобы было занято все пространство внутри квадрата) как можно теснее, можно даже заранее очертить квадрат, в который они должны поместиться.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Затем ведущий отдает команды, а квадрат их выполняет, стараясь не увеличить занимаемую им площадь,  например: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— Квадрат пошел влево — квадрат идет влево.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— Квадрат садится — квадрат с криками и воплями пытается сесть.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— Квадрат прыгает — квадрат с не менее интенсивным шумом прыгает.</w:t>
      </w:r>
    </w:p>
    <w:p w:rsidR="007F4B67" w:rsidRPr="00BB3213" w:rsidRDefault="007F4B67" w:rsidP="007F4B67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BB3213">
        <w:rPr>
          <w:rFonts w:ascii="Liberation Serif" w:hAnsi="Liberation Serif"/>
          <w:color w:val="000000"/>
        </w:rPr>
        <w:t>И так далее...</w:t>
      </w:r>
    </w:p>
    <w:p w:rsidR="008B7958" w:rsidRDefault="008B7958" w:rsidP="00344F7F">
      <w:pPr>
        <w:shd w:val="clear" w:color="auto" w:fill="FFFFFF"/>
        <w:jc w:val="center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Подвижные игры</w:t>
      </w:r>
    </w:p>
    <w:p w:rsidR="008B7958" w:rsidRPr="008B7958" w:rsidRDefault="008B7958" w:rsidP="008B7958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color w:val="000000"/>
          <w:sz w:val="22"/>
          <w:szCs w:val="22"/>
        </w:rPr>
      </w:pPr>
      <w:r>
        <w:rPr>
          <w:rStyle w:val="c8"/>
          <w:rFonts w:ascii="Liberation Serif" w:hAnsi="Liberation Serif"/>
          <w:b/>
          <w:bCs/>
          <w:color w:val="000000"/>
        </w:rPr>
        <w:t>«</w:t>
      </w:r>
      <w:r w:rsidRPr="008B7958">
        <w:rPr>
          <w:rStyle w:val="c8"/>
          <w:rFonts w:ascii="Liberation Serif" w:hAnsi="Liberation Serif"/>
          <w:b/>
          <w:bCs/>
          <w:color w:val="000000"/>
        </w:rPr>
        <w:t>Фантазёры</w:t>
      </w:r>
      <w:r>
        <w:rPr>
          <w:rStyle w:val="c8"/>
          <w:rFonts w:ascii="Liberation Serif" w:hAnsi="Liberation Serif"/>
          <w:b/>
          <w:bCs/>
          <w:color w:val="000000"/>
        </w:rPr>
        <w:t>»</w:t>
      </w:r>
    </w:p>
    <w:p w:rsidR="008B7958" w:rsidRPr="008B7958" w:rsidRDefault="008B7958" w:rsidP="008B7958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color w:val="000000"/>
          <w:sz w:val="22"/>
          <w:szCs w:val="22"/>
        </w:rPr>
      </w:pPr>
      <w:r w:rsidRPr="008B7958">
        <w:rPr>
          <w:rStyle w:val="c0"/>
          <w:rFonts w:ascii="Liberation Serif" w:hAnsi="Liberation Serif"/>
          <w:b/>
          <w:bCs/>
          <w:color w:val="000000"/>
        </w:rPr>
        <w:t>Описание: </w:t>
      </w:r>
      <w:r w:rsidRPr="008B7958">
        <w:rPr>
          <w:rStyle w:val="c5"/>
          <w:rFonts w:ascii="Liberation Serif" w:hAnsi="Liberation Serif"/>
          <w:color w:val="000000"/>
        </w:rPr>
        <w:t>Игроки шагают в колонне по одному, педагог громко называет любой предмет  </w:t>
      </w:r>
      <w:r>
        <w:rPr>
          <w:rStyle w:val="c5"/>
          <w:rFonts w:ascii="Liberation Serif" w:hAnsi="Liberation Serif"/>
          <w:color w:val="000000"/>
        </w:rPr>
        <w:t>по теме, например по теме «Энергия – основа всего»</w:t>
      </w:r>
      <w:r w:rsidRPr="008B7958">
        <w:rPr>
          <w:rStyle w:val="c5"/>
          <w:rFonts w:ascii="Liberation Serif" w:hAnsi="Liberation Serif"/>
          <w:color w:val="000000"/>
        </w:rPr>
        <w:t xml:space="preserve">. Дети останавливаются и </w:t>
      </w:r>
      <w:r w:rsidRPr="008B7958">
        <w:rPr>
          <w:rStyle w:val="c5"/>
          <w:rFonts w:ascii="Liberation Serif" w:hAnsi="Liberation Serif"/>
          <w:color w:val="000000"/>
        </w:rPr>
        <w:lastRenderedPageBreak/>
        <w:t>позой, мимикой, жестами пытаются изобразить то, что назвал педагог. Отмечается самый интересный образ. Каждый игрок старается придумать свою фигуру.</w:t>
      </w:r>
    </w:p>
    <w:p w:rsidR="008B7958" w:rsidRDefault="008B7958" w:rsidP="008B7958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Style w:val="c5"/>
          <w:rFonts w:ascii="Liberation Serif" w:hAnsi="Liberation Serif"/>
          <w:color w:val="000000"/>
        </w:rPr>
      </w:pPr>
      <w:r w:rsidRPr="008B7958">
        <w:rPr>
          <w:rStyle w:val="c5"/>
          <w:rFonts w:ascii="Liberation Serif" w:hAnsi="Liberation Serif"/>
          <w:color w:val="000000"/>
        </w:rPr>
        <w:t>Можно играть, говоря другие слова</w:t>
      </w:r>
      <w:r>
        <w:rPr>
          <w:rStyle w:val="c5"/>
          <w:rFonts w:ascii="Liberation Serif" w:hAnsi="Liberation Serif"/>
          <w:color w:val="000000"/>
        </w:rPr>
        <w:t xml:space="preserve"> </w:t>
      </w:r>
      <w:r w:rsidRPr="008B7958">
        <w:rPr>
          <w:rStyle w:val="c5"/>
          <w:rFonts w:ascii="Liberation Serif" w:hAnsi="Liberation Serif"/>
          <w:color w:val="000000"/>
        </w:rPr>
        <w:t>- животные, птицы, предметы интерьера и т.п.</w:t>
      </w:r>
    </w:p>
    <w:p w:rsidR="008B7958" w:rsidRPr="008B7958" w:rsidRDefault="008B7958" w:rsidP="00AA5535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«</w:t>
      </w:r>
      <w:r w:rsidRPr="008B7958">
        <w:rPr>
          <w:rFonts w:ascii="Liberation Serif" w:hAnsi="Liberation Serif"/>
          <w:b/>
          <w:color w:val="000000"/>
        </w:rPr>
        <w:t>Пять шагов</w:t>
      </w:r>
      <w:r>
        <w:rPr>
          <w:rFonts w:ascii="Liberation Serif" w:hAnsi="Liberation Serif"/>
          <w:b/>
          <w:color w:val="000000"/>
        </w:rPr>
        <w:t>»</w:t>
      </w:r>
    </w:p>
    <w:p w:rsidR="008B7958" w:rsidRPr="008B7958" w:rsidRDefault="008B7958" w:rsidP="00AA5535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color w:val="000000"/>
        </w:rPr>
      </w:pPr>
      <w:r w:rsidRPr="00AA5535">
        <w:rPr>
          <w:rFonts w:ascii="Liberation Serif" w:hAnsi="Liberation Serif"/>
          <w:b/>
          <w:color w:val="000000"/>
        </w:rPr>
        <w:t>Описание:</w:t>
      </w:r>
      <w:r w:rsidRPr="008B7958">
        <w:rPr>
          <w:rFonts w:ascii="Liberation Serif" w:hAnsi="Liberation Serif"/>
          <w:color w:val="000000"/>
        </w:rPr>
        <w:t xml:space="preserve"> Участвуют поочерёдно несколько игроков. Детям нужно</w:t>
      </w:r>
      <w:r w:rsidR="00AA5535">
        <w:rPr>
          <w:rFonts w:ascii="Liberation Serif" w:hAnsi="Liberation Serif"/>
          <w:color w:val="000000"/>
        </w:rPr>
        <w:t xml:space="preserve"> </w:t>
      </w:r>
      <w:r w:rsidRPr="008B7958">
        <w:rPr>
          <w:rFonts w:ascii="Liberation Serif" w:hAnsi="Liberation Serif"/>
          <w:color w:val="000000"/>
        </w:rPr>
        <w:t>сделать 5 шагов в быстром темпе и на каждый шаг без пауз и</w:t>
      </w:r>
      <w:r w:rsidR="00AA5535">
        <w:rPr>
          <w:rFonts w:ascii="Liberation Serif" w:hAnsi="Liberation Serif"/>
          <w:color w:val="000000"/>
        </w:rPr>
        <w:t xml:space="preserve"> </w:t>
      </w:r>
      <w:r w:rsidRPr="008B7958">
        <w:rPr>
          <w:rFonts w:ascii="Liberation Serif" w:hAnsi="Liberation Serif"/>
          <w:color w:val="000000"/>
        </w:rPr>
        <w:t>остановок произносить любое слово по теме электроприборы или</w:t>
      </w:r>
      <w:r w:rsidR="00AA5535">
        <w:rPr>
          <w:rFonts w:ascii="Liberation Serif" w:hAnsi="Liberation Serif"/>
          <w:color w:val="000000"/>
        </w:rPr>
        <w:t xml:space="preserve"> приборы освещения</w:t>
      </w:r>
      <w:r w:rsidRPr="008B7958">
        <w:rPr>
          <w:rFonts w:ascii="Liberation Serif" w:hAnsi="Liberation Serif"/>
          <w:color w:val="000000"/>
        </w:rPr>
        <w:t>. Отмечаются игроки, которые справились с</w:t>
      </w:r>
      <w:r w:rsidR="00AA5535">
        <w:rPr>
          <w:rFonts w:ascii="Liberation Serif" w:hAnsi="Liberation Serif"/>
          <w:color w:val="000000"/>
        </w:rPr>
        <w:t xml:space="preserve"> </w:t>
      </w:r>
      <w:r w:rsidRPr="008B7958">
        <w:rPr>
          <w:rFonts w:ascii="Liberation Serif" w:hAnsi="Liberation Serif"/>
          <w:color w:val="000000"/>
        </w:rPr>
        <w:t>заданием.</w:t>
      </w:r>
    </w:p>
    <w:p w:rsidR="008B7958" w:rsidRDefault="008B7958" w:rsidP="00AA5535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color w:val="000000"/>
        </w:rPr>
      </w:pPr>
      <w:r w:rsidRPr="008B7958">
        <w:rPr>
          <w:rFonts w:ascii="Liberation Serif" w:hAnsi="Liberation Serif"/>
          <w:color w:val="000000"/>
        </w:rPr>
        <w:t>! Игру можно продолжать, называя зверей, рыб, птиц и т. д.</w:t>
      </w:r>
    </w:p>
    <w:p w:rsidR="00AA5535" w:rsidRPr="00AA5535" w:rsidRDefault="00AA5535" w:rsidP="00AA5535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b/>
          <w:color w:val="000000"/>
        </w:rPr>
      </w:pPr>
      <w:r w:rsidRPr="00AA5535">
        <w:rPr>
          <w:rFonts w:ascii="Liberation Serif" w:hAnsi="Liberation Serif"/>
          <w:b/>
          <w:color w:val="000000"/>
        </w:rPr>
        <w:t>«Контакт»</w:t>
      </w:r>
    </w:p>
    <w:p w:rsidR="00AA5535" w:rsidRPr="008B7958" w:rsidRDefault="00AA5535" w:rsidP="00AF711A">
      <w:pPr>
        <w:pStyle w:val="af5"/>
      </w:pPr>
      <w:r w:rsidRPr="00AA5535">
        <w:rPr>
          <w:b/>
        </w:rPr>
        <w:t xml:space="preserve">Описание: </w:t>
      </w:r>
      <w:r w:rsidRPr="00AA5535">
        <w:t>Игроки перемещаются по площадке в разных</w:t>
      </w:r>
      <w:r>
        <w:t xml:space="preserve"> </w:t>
      </w:r>
      <w:r w:rsidRPr="00AA5535">
        <w:t>направлениях (бегают, прыгают, шагают). По команде педагога</w:t>
      </w:r>
      <w:r>
        <w:t xml:space="preserve"> «Рука-голова!</w:t>
      </w:r>
      <w:r w:rsidRPr="00AA5535">
        <w:t>» каждый игрок быстро находит себе партнёра и</w:t>
      </w:r>
      <w:r>
        <w:t xml:space="preserve"> </w:t>
      </w:r>
      <w:r w:rsidRPr="00AA5535">
        <w:t>кладёт руку ему на голову. Отмечаются самые быстрые и</w:t>
      </w:r>
      <w:r>
        <w:t xml:space="preserve"> </w:t>
      </w:r>
      <w:r w:rsidRPr="00AA5535">
        <w:t>внимательные пары. Педагог может придумывать разные</w:t>
      </w:r>
      <w:r>
        <w:t xml:space="preserve"> </w:t>
      </w:r>
      <w:r w:rsidRPr="00AA5535">
        <w:t>комбинации – «рука-рука», «рука-нос» и др.</w:t>
      </w:r>
    </w:p>
    <w:p w:rsidR="008B7958" w:rsidRDefault="008B7958" w:rsidP="00344F7F">
      <w:pPr>
        <w:shd w:val="clear" w:color="auto" w:fill="FFFFFF"/>
        <w:jc w:val="center"/>
        <w:rPr>
          <w:rFonts w:ascii="Liberation Serif" w:hAnsi="Liberation Serif"/>
          <w:b/>
          <w:color w:val="000000"/>
        </w:rPr>
      </w:pPr>
    </w:p>
    <w:p w:rsidR="00344F7F" w:rsidRDefault="00344F7F" w:rsidP="00344F7F">
      <w:pPr>
        <w:shd w:val="clear" w:color="auto" w:fill="FFFFFF"/>
        <w:jc w:val="center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>Игры (профессиональная ориентация)</w:t>
      </w:r>
    </w:p>
    <w:p w:rsidR="00344F7F" w:rsidRPr="00344F7F" w:rsidRDefault="00DD6F73" w:rsidP="00344F7F">
      <w:pPr>
        <w:shd w:val="clear" w:color="auto" w:fill="FFFFFF"/>
        <w:ind w:firstLine="567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bCs/>
          <w:iCs/>
          <w:color w:val="000000"/>
        </w:rPr>
        <w:t xml:space="preserve">Ролевая игра </w:t>
      </w:r>
      <w:r w:rsidR="00344F7F" w:rsidRPr="00344F7F">
        <w:rPr>
          <w:rFonts w:ascii="Liberation Serif" w:hAnsi="Liberation Serif"/>
          <w:b/>
          <w:bCs/>
          <w:iCs/>
          <w:color w:val="000000"/>
        </w:rPr>
        <w:t>«Ветеринарная лечебница»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>Задачи: вызвать у детей интерес к профессии ветеринарного врача; воспитывать чуткое, внимательное отношение к животным, доброту, отзывчивость, культуру общения.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Предварительная работа: </w:t>
      </w:r>
      <w:r w:rsidRPr="00344F7F">
        <w:rPr>
          <w:rFonts w:ascii="Liberation Serif" w:hAnsi="Liberation Serif"/>
          <w:color w:val="000000"/>
        </w:rPr>
        <w:t>Изготовление с детьми атрибутов к игре с привлечением родителей </w:t>
      </w:r>
      <w:r w:rsidRPr="00344F7F">
        <w:rPr>
          <w:rFonts w:ascii="Liberation Serif" w:hAnsi="Liberation Serif"/>
          <w:i/>
          <w:iCs/>
          <w:color w:val="000000"/>
        </w:rPr>
        <w:t>(халаты, шапки, рецепты и т.д.)</w:t>
      </w:r>
      <w:r>
        <w:rPr>
          <w:rFonts w:ascii="Liberation Serif" w:hAnsi="Liberation Serif"/>
          <w:i/>
          <w:iCs/>
          <w:color w:val="000000"/>
        </w:rPr>
        <w:t xml:space="preserve">. </w:t>
      </w:r>
      <w:r w:rsidRPr="00344F7F">
        <w:rPr>
          <w:rFonts w:ascii="Liberation Serif" w:hAnsi="Liberation Serif"/>
          <w:iCs/>
          <w:color w:val="000000"/>
        </w:rPr>
        <w:t>Подготовка информационных карточек возможных болезней животных</w:t>
      </w:r>
      <w:r>
        <w:rPr>
          <w:rFonts w:ascii="Liberation Serif" w:hAnsi="Liberation Serif"/>
          <w:iCs/>
          <w:color w:val="000000"/>
        </w:rPr>
        <w:t>.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>Игровой материал: животные, халаты, шапки, карандаш и бумага для рецептов, фонендоскоп, градусник, вата, бинт, пинцет, ножницы, губка, шприц, мази, таблетки, порошки.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>Роли: ветеринарный врач, медсестра, санитарка, работник ветеринарной аптеки, люди с больными животными.</w:t>
      </w:r>
    </w:p>
    <w:p w:rsid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>Игровые действия: В ветеринарную лечебницу приводят и приносят больных животных. Ветеринарный врач принимает больных, внимательно выслушивает жалобы их хозяина, задает вопросы, осматривает больное животное, прослушивает фонендоскопом, измеряет температуру, делает назначение. Медсестра выписывает рецепт. Животное относят в процедурный кабинет. Медсестра делает уколы, обрабатывает и перевязывает раны, смазывает мазью и т.д. После приема хозяин больного животного идет в ветеринарную аптеку и покупает назначенное врачом лекарство для дальнейшего лечения дома.</w:t>
      </w:r>
    </w:p>
    <w:p w:rsidR="00344F7F" w:rsidRPr="00344F7F" w:rsidRDefault="00DD6F73" w:rsidP="00344F7F">
      <w:pPr>
        <w:shd w:val="clear" w:color="auto" w:fill="FFFFFF"/>
        <w:ind w:firstLine="567"/>
        <w:jc w:val="both"/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 xml:space="preserve">Игра </w:t>
      </w:r>
      <w:r w:rsidR="00344F7F" w:rsidRPr="00344F7F">
        <w:rPr>
          <w:rFonts w:ascii="Liberation Serif" w:hAnsi="Liberation Serif"/>
          <w:b/>
          <w:color w:val="000000"/>
        </w:rPr>
        <w:t>«Кому, что нужно для работы?»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>Цель:</w:t>
      </w:r>
      <w:r>
        <w:rPr>
          <w:rFonts w:ascii="Liberation Serif" w:hAnsi="Liberation Serif"/>
          <w:color w:val="000000"/>
        </w:rPr>
        <w:t xml:space="preserve"> </w:t>
      </w:r>
      <w:r w:rsidRPr="00344F7F">
        <w:rPr>
          <w:rFonts w:ascii="Liberation Serif" w:hAnsi="Liberation Serif"/>
          <w:color w:val="000000"/>
        </w:rPr>
        <w:t>закрепление и систематизация знаний у обучающихся о том, что разным профессиям помогают в работе разные орудия труда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>Игровой материал: карточки с профессиональными предметами</w:t>
      </w:r>
      <w:r>
        <w:rPr>
          <w:rFonts w:ascii="Liberation Serif" w:hAnsi="Liberation Serif"/>
          <w:color w:val="000000"/>
        </w:rPr>
        <w:t xml:space="preserve"> (можно организовать создание карточек самими детьми для проведения с другими классами)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>Игровое правило: закрывать карточки на большой карте только теми картинками, которые соответствуют её сюжету.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>Игровое действие: поиск нужных карточек, соревнование – кто быстрее закроет все клетки на большой карте.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 xml:space="preserve">Ход игры: игра проводится по технологии «Лото». На больших картах изображены представители профессий </w:t>
      </w:r>
      <w:r w:rsidR="00DD6F73">
        <w:rPr>
          <w:rFonts w:ascii="Liberation Serif" w:hAnsi="Liberation Serif"/>
          <w:color w:val="000000"/>
        </w:rPr>
        <w:t>связанных с природой</w:t>
      </w:r>
      <w:r w:rsidRPr="00344F7F">
        <w:rPr>
          <w:rFonts w:ascii="Liberation Serif" w:hAnsi="Liberation Serif"/>
          <w:color w:val="000000"/>
        </w:rPr>
        <w:t xml:space="preserve"> (</w:t>
      </w:r>
      <w:r w:rsidR="00DD6F73">
        <w:rPr>
          <w:rFonts w:ascii="Liberation Serif" w:hAnsi="Liberation Serif"/>
          <w:color w:val="000000"/>
        </w:rPr>
        <w:t>лесник, эколог, ветеринар, агроном и т.д.</w:t>
      </w:r>
      <w:r w:rsidRPr="00344F7F">
        <w:rPr>
          <w:rFonts w:ascii="Liberation Serif" w:hAnsi="Liberation Serif"/>
          <w:color w:val="000000"/>
        </w:rPr>
        <w:t xml:space="preserve">), на маленьких – предметы, необходимые в работе. </w:t>
      </w:r>
      <w:r w:rsidR="00DD6F73">
        <w:rPr>
          <w:rFonts w:ascii="Liberation Serif" w:hAnsi="Liberation Serif"/>
          <w:color w:val="000000"/>
        </w:rPr>
        <w:t>Педагог</w:t>
      </w:r>
      <w:r w:rsidRPr="00344F7F">
        <w:rPr>
          <w:rFonts w:ascii="Liberation Serif" w:hAnsi="Liberation Serif"/>
          <w:color w:val="000000"/>
        </w:rPr>
        <w:t xml:space="preserve"> уточняет знания обучающихся о профессиях своих и орудиях их труда. Затем напоминает правила знакомой игры в «Лото».  По мере ознакомления младших школьников с трудом взрослых добавляются картинки с изображением других профессий.</w:t>
      </w:r>
    </w:p>
    <w:p w:rsidR="00344F7F" w:rsidRPr="00344F7F" w:rsidRDefault="00344F7F" w:rsidP="00344F7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344F7F">
        <w:rPr>
          <w:rFonts w:ascii="Liberation Serif" w:hAnsi="Liberation Serif"/>
          <w:color w:val="000000"/>
        </w:rPr>
        <w:t>По времени игра занимает от 20 до 35–40</w:t>
      </w:r>
      <w:r w:rsidR="00DD6F73">
        <w:rPr>
          <w:rFonts w:ascii="Liberation Serif" w:hAnsi="Liberation Serif"/>
          <w:color w:val="000000"/>
        </w:rPr>
        <w:t xml:space="preserve"> </w:t>
      </w:r>
      <w:r w:rsidRPr="00344F7F">
        <w:rPr>
          <w:rFonts w:ascii="Liberation Serif" w:hAnsi="Liberation Serif"/>
          <w:color w:val="000000"/>
        </w:rPr>
        <w:t>минут.</w:t>
      </w:r>
    </w:p>
    <w:p w:rsidR="008976FF" w:rsidRPr="008976FF" w:rsidRDefault="008976FF" w:rsidP="008976FF">
      <w:pPr>
        <w:shd w:val="clear" w:color="auto" w:fill="FFFFFF"/>
        <w:ind w:firstLine="567"/>
        <w:jc w:val="center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b/>
          <w:bCs/>
          <w:color w:val="000000"/>
        </w:rPr>
        <w:t>К</w:t>
      </w:r>
      <w:r w:rsidRPr="008976FF">
        <w:rPr>
          <w:rFonts w:ascii="Liberation Serif" w:hAnsi="Liberation Serif"/>
          <w:b/>
          <w:bCs/>
          <w:color w:val="000000"/>
        </w:rPr>
        <w:t>ВЕСТ – ИГРА</w:t>
      </w:r>
    </w:p>
    <w:p w:rsidR="008976FF" w:rsidRPr="008976FF" w:rsidRDefault="008976FF" w:rsidP="008976FF">
      <w:pPr>
        <w:shd w:val="clear" w:color="auto" w:fill="FFFFFF"/>
        <w:ind w:firstLine="567"/>
        <w:jc w:val="center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b/>
          <w:bCs/>
          <w:color w:val="000000"/>
        </w:rPr>
        <w:lastRenderedPageBreak/>
        <w:t>«</w:t>
      </w:r>
      <w:r w:rsidRPr="008976FF">
        <w:rPr>
          <w:rFonts w:ascii="Liberation Serif" w:hAnsi="Liberation Serif"/>
          <w:b/>
          <w:bCs/>
          <w:color w:val="000000"/>
        </w:rPr>
        <w:t>Энергосбережение - дело каждого</w:t>
      </w:r>
      <w:r>
        <w:rPr>
          <w:rFonts w:ascii="Liberation Serif" w:hAnsi="Liberation Serif"/>
          <w:b/>
          <w:bCs/>
          <w:color w:val="000000"/>
        </w:rPr>
        <w:t>»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Цели:</w:t>
      </w:r>
      <w:r w:rsidRPr="008976FF">
        <w:rPr>
          <w:rFonts w:ascii="Liberation Serif" w:hAnsi="Liberation Serif"/>
          <w:color w:val="000000"/>
        </w:rPr>
        <w:t> </w:t>
      </w:r>
    </w:p>
    <w:p w:rsidR="008976FF" w:rsidRPr="008976FF" w:rsidRDefault="008976FF" w:rsidP="008976FF">
      <w:pPr>
        <w:numPr>
          <w:ilvl w:val="0"/>
          <w:numId w:val="15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пропаганда энергосбережения среди учащихся, формирование энергосберегающего типа мышления;</w:t>
      </w:r>
    </w:p>
    <w:p w:rsidR="008976FF" w:rsidRPr="008976FF" w:rsidRDefault="008976FF" w:rsidP="008976FF">
      <w:pPr>
        <w:numPr>
          <w:ilvl w:val="0"/>
          <w:numId w:val="15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активизация познавательной деятельности школьников в сфере новых энергосберегающих проектов;</w:t>
      </w:r>
    </w:p>
    <w:p w:rsidR="008976FF" w:rsidRPr="008976FF" w:rsidRDefault="008976FF" w:rsidP="008976FF">
      <w:pPr>
        <w:numPr>
          <w:ilvl w:val="0"/>
          <w:numId w:val="15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реализация творческого потенциала учащихся, активизация внеклассной работы со школьниками;</w:t>
      </w:r>
    </w:p>
    <w:p w:rsidR="008976FF" w:rsidRPr="008976FF" w:rsidRDefault="008976FF" w:rsidP="008976FF">
      <w:pPr>
        <w:numPr>
          <w:ilvl w:val="0"/>
          <w:numId w:val="15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развитие интереса учеников к энергосбережению и желания к созданию новых методов экономии энергии;</w:t>
      </w:r>
    </w:p>
    <w:p w:rsidR="008976FF" w:rsidRPr="008976FF" w:rsidRDefault="008976FF" w:rsidP="008976FF">
      <w:pPr>
        <w:numPr>
          <w:ilvl w:val="0"/>
          <w:numId w:val="15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расширение осознания актуальности проблемы сохранения и экономии энергии и использование полученных знаний на практике.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Ход игры: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  <w:u w:val="single"/>
        </w:rPr>
        <w:t>1 этап  </w:t>
      </w:r>
      <w:r w:rsidRPr="008976FF">
        <w:rPr>
          <w:rFonts w:ascii="Liberation Serif" w:hAnsi="Liberation Serif"/>
          <w:color w:val="000000"/>
        </w:rPr>
        <w:t>(Включить видеоролик!)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Здравствуйте, дорогие ребята и учителя!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- Сегодня мы проводим квест</w:t>
      </w:r>
      <w:r w:rsidRPr="008976FF">
        <w:rPr>
          <w:rFonts w:ascii="Liberation Serif" w:hAnsi="Liberation Serif"/>
          <w:color w:val="000000"/>
        </w:rPr>
        <w:t>-игру «Энергосбережение – дело каждого». Эта тема затрагивается во всероссийском фестивале по энергосбережению «#Вместе ярче!»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Дети, вы видите, что люди всей нашей большой страны участвуют в этом фестивале, тем самым привлекая внимание к проблеме энергосбережения, бережному отношению к нашей планете, к будущему наших потомков. К сожалению, в настоящее время человек не рационально использует природные ресурсы. Нарушение экологических правил ведет к ухудшению природной среды и вызывает необходимость проведения специальных мероприятий для защиты окружающей среды. Сейчас мы должны задуматься над этой серьезной проблемой, так как именно вам нужно будет ее решать, когда вы станете взрослыми! Ну, а пока вы еще дети, будем учиться, познавать важные вопросы через игру. И сейчас мы поиграем и проверим ваши знания по экологии и энергосбережению.</w:t>
      </w:r>
    </w:p>
    <w:p w:rsid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 </w:t>
      </w:r>
      <w:r w:rsidRPr="008976FF">
        <w:rPr>
          <w:rFonts w:ascii="Liberation Serif" w:hAnsi="Liberation Serif"/>
          <w:i/>
          <w:iCs/>
          <w:color w:val="000000"/>
        </w:rPr>
        <w:t>Игра проходит среди учащихся 4-х классов.</w:t>
      </w:r>
      <w:r w:rsidRPr="008976FF">
        <w:rPr>
          <w:rFonts w:ascii="Liberation Serif" w:hAnsi="Liberation Serif"/>
          <w:color w:val="000000"/>
        </w:rPr>
        <w:t> Задача команд пройти все станции игры и заработать как можно больше баллов. В конце игры победители будут награждены дипломами.</w:t>
      </w:r>
    </w:p>
    <w:p w:rsidR="008B7958" w:rsidRDefault="008B7958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ПУТЕВЫЕ ЛИСТЫ (можно прописать названия или номера кабинетов)</w:t>
      </w:r>
    </w:p>
    <w:tbl>
      <w:tblPr>
        <w:tblW w:w="1017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2"/>
        <w:gridCol w:w="2963"/>
        <w:gridCol w:w="2956"/>
        <w:gridCol w:w="3412"/>
      </w:tblGrid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№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8976FF">
              <w:rPr>
                <w:rFonts w:ascii="Liberation Serif" w:hAnsi="Liberation Serif"/>
                <w:color w:val="000000"/>
              </w:rPr>
              <w:t>п/п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Команда № 1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Команда №2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Команда № 3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93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Рекламный причал – актовый зал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«Энергоград»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Крокодил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Загадочный остров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Крокодил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Загадочный остров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Школа умников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Загадочный остров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Школа умников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Энергоград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Школа умников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Энергоград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B795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Крокодил</w:t>
            </w:r>
          </w:p>
        </w:tc>
      </w:tr>
    </w:tbl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И так мы начинаем игру! Команды-участники поприветствуйте друг друга.  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(Приветствие команд</w:t>
      </w:r>
      <w:r w:rsidRPr="008976FF">
        <w:rPr>
          <w:rFonts w:ascii="Liberation Serif" w:hAnsi="Liberation Serif"/>
          <w:color w:val="000000"/>
        </w:rPr>
        <w:t>, название, девиз.  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  <w:u w:val="single"/>
        </w:rPr>
        <w:t>4  классы</w:t>
      </w:r>
      <w:r w:rsidRPr="008976FF">
        <w:rPr>
          <w:rFonts w:ascii="Liberation Serif" w:hAnsi="Liberation Serif"/>
          <w:color w:val="000000"/>
        </w:rPr>
        <w:t> проходят различные задания на пяти станциях.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Первая станция </w:t>
      </w:r>
      <w:r w:rsidRPr="008976FF">
        <w:rPr>
          <w:rFonts w:ascii="Liberation Serif" w:hAnsi="Liberation Serif"/>
          <w:color w:val="000000"/>
          <w:u w:val="single"/>
        </w:rPr>
        <w:t>«Рекламный причал». </w:t>
      </w:r>
      <w:r w:rsidRPr="008976FF">
        <w:rPr>
          <w:rFonts w:ascii="Liberation Serif" w:hAnsi="Liberation Serif"/>
          <w:color w:val="000000"/>
        </w:rPr>
        <w:t>Задача команд – представиться и презентовать рекламу энергосберегающей лампочки. Проведем жеребьёвку.</w:t>
      </w:r>
      <w:r w:rsidRPr="008976FF">
        <w:rPr>
          <w:rFonts w:ascii="Liberation Serif" w:hAnsi="Liberation Serif"/>
          <w:color w:val="000000"/>
          <w:u w:val="single"/>
        </w:rPr>
        <w:t> 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Первая станция «Крокодил»</w:t>
      </w:r>
      <w:r w:rsidRPr="008976FF">
        <w:rPr>
          <w:rFonts w:ascii="Liberation Serif" w:hAnsi="Liberation Serif"/>
          <w:color w:val="000000"/>
        </w:rPr>
        <w:t>.  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Учащиеся должны отгадать, как их капитан показывает загаданное слово (Свеча, лампочка, холодильник, телевизор, фен, принтер, компьютер, электрический чайник, розетка, электродрель).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Вторая станция «Загадочный остров»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Мне лампочка передала конверт и просила рассказать, как беречь электроэнергию. Сейчас мы его откроем. Давайте попробуем разобраться в этом письме.</w:t>
      </w:r>
    </w:p>
    <w:p w:rsidR="008976FF" w:rsidRPr="008976FF" w:rsidRDefault="008976FF" w:rsidP="008976FF">
      <w:pPr>
        <w:numPr>
          <w:ilvl w:val="0"/>
          <w:numId w:val="16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 Паутинка «Какие электроприборы включены в розетку?»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noProof/>
          <w:color w:val="000000"/>
          <w:lang w:eastAsia="ru-RU"/>
        </w:rPr>
        <w:lastRenderedPageBreak/>
        <w:drawing>
          <wp:inline distT="0" distB="0" distL="0" distR="0">
            <wp:extent cx="2247900" cy="2324100"/>
            <wp:effectExtent l="19050" t="0" r="0" b="0"/>
            <wp:docPr id="6" name="Рисунок 6" descr="https://nsportal.ru/sites/default/files/docpreview_image/2022/02/23/kvest_-_igra_energosberezhenie_delo_kazhdogo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sportal.ru/sites/default/files/docpreview_image/2022/02/23/kvest_-_igra_energosberezhenie_delo_kazhdogo.docx_image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6FF" w:rsidRPr="008976FF" w:rsidRDefault="008976FF" w:rsidP="008976FF">
      <w:pPr>
        <w:numPr>
          <w:ilvl w:val="0"/>
          <w:numId w:val="17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Дидактическая игра «Правильно ли поступают герои этих картинок»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Какие правила нарушают школьники на картинках?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Какие важные советы вы можете дать ребятам?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Найди и выстави 2 совета на картинках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(Уходя выключайте свет.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Не включайте все электроприборы.)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Третья станция «Школа умников». </w:t>
      </w:r>
      <w:r w:rsidRPr="008976FF">
        <w:rPr>
          <w:rFonts w:ascii="Liberation Serif" w:hAnsi="Liberation Serif"/>
          <w:color w:val="000000"/>
        </w:rPr>
        <w:t>Учащиеся должны решить задачи на тематику энергосбережения.</w:t>
      </w:r>
    </w:p>
    <w:p w:rsidR="008976FF" w:rsidRPr="008976FF" w:rsidRDefault="008976FF" w:rsidP="008976FF">
      <w:pPr>
        <w:numPr>
          <w:ilvl w:val="0"/>
          <w:numId w:val="18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Обычная лампа накаливания потребляет электроэнергии 100 Вт/ч, а энергосберегающая лампа — 20 Вт/ч. Во сколько раз энергосберегающая лампа экономичнее обычной лампы накаливания?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Ответ: 100: 20=5 (раз)</w:t>
      </w:r>
    </w:p>
    <w:p w:rsidR="008976FF" w:rsidRPr="008976FF" w:rsidRDefault="008976FF" w:rsidP="008976FF">
      <w:pPr>
        <w:numPr>
          <w:ilvl w:val="0"/>
          <w:numId w:val="19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А теперь давайте посчитаем, сколько мы можем сэкономить электроэнергии в учебных кабинетах школы с использованием энергосберегающих ламп за 1 час?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1) Для начала сосчитаем количество горящих ламп в кабинете.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2) Мощность 1 лампы- 20 Вт. А мощность всех ламп?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3) Какова стоимость электроэнергии исходя из тарифа: 3 руб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4) Какова экономия?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Решение</w:t>
      </w:r>
    </w:p>
    <w:tbl>
      <w:tblPr>
        <w:tblW w:w="9715" w:type="dxa"/>
        <w:tblInd w:w="7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15"/>
      </w:tblGrid>
      <w:tr w:rsidR="008976FF" w:rsidRPr="008976FF" w:rsidTr="008976FF">
        <w:tc>
          <w:tcPr>
            <w:tcW w:w="9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  <w:u w:val="single"/>
              </w:rPr>
              <w:t>9 *20= 180</w:t>
            </w:r>
          </w:p>
          <w:p w:rsidR="008976FF" w:rsidRPr="008976FF" w:rsidRDefault="008976FF" w:rsidP="008976FF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  <w:u w:val="single"/>
              </w:rPr>
              <w:t>9*100=900</w:t>
            </w:r>
          </w:p>
          <w:p w:rsidR="008976FF" w:rsidRPr="008976FF" w:rsidRDefault="008976FF" w:rsidP="008976FF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  <w:u w:val="single"/>
              </w:rPr>
              <w:t>900-180 = 720 (на в Вт/ч меньше энергии израсходуется.)</w:t>
            </w:r>
          </w:p>
          <w:p w:rsidR="008976FF" w:rsidRPr="008976FF" w:rsidRDefault="008976FF" w:rsidP="008976FF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  <w:u w:val="single"/>
              </w:rPr>
              <w:t>720*3 = 2160 руб.</w:t>
            </w:r>
          </w:p>
        </w:tc>
      </w:tr>
    </w:tbl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Четвертая – «Энергоград».</w:t>
      </w:r>
      <w:r w:rsidRPr="008976FF">
        <w:rPr>
          <w:rFonts w:ascii="Liberation Serif" w:hAnsi="Liberation Serif"/>
          <w:color w:val="000000"/>
        </w:rPr>
        <w:t> На данной станции ребятам необходимо составить как можно больше слов из слова: </w:t>
      </w:r>
      <w:r w:rsidRPr="008976FF">
        <w:rPr>
          <w:rFonts w:ascii="Liberation Serif" w:hAnsi="Liberation Serif"/>
          <w:b/>
          <w:bCs/>
          <w:i/>
          <w:iCs/>
          <w:color w:val="000000"/>
        </w:rPr>
        <w:t>ЭНЕРГОСБЕРЕЖЕНИЕ.  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Пятая станция «Рекламный причал».</w:t>
      </w:r>
      <w:r w:rsidRPr="008976FF">
        <w:rPr>
          <w:rFonts w:ascii="Liberation Serif" w:hAnsi="Liberation Serif"/>
          <w:color w:val="000000"/>
        </w:rPr>
        <w:t> Ребятам нужно составить рекламу энергосберегающей лампе.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  <w:u w:val="single"/>
        </w:rPr>
        <w:t>Подведение итогов. Награждение победителей.</w:t>
      </w:r>
    </w:p>
    <w:tbl>
      <w:tblPr>
        <w:tblW w:w="1017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2"/>
        <w:gridCol w:w="2963"/>
        <w:gridCol w:w="2956"/>
        <w:gridCol w:w="3412"/>
      </w:tblGrid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№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 w:rsidRPr="008976FF">
              <w:rPr>
                <w:rFonts w:ascii="Liberation Serif" w:hAnsi="Liberation Serif"/>
                <w:color w:val="000000"/>
              </w:rPr>
              <w:t>п/п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Команда № 1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Команда №2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Команда № 3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93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Рекламный причал – актовый зал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«Энергоград»- 203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Крокодил -202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Загадочный остров -музей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Крокодил -202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Загадочный остров - музей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Школа умников – 205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Загадочный остров - музей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Школа умников - 205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Энергоград - 203</w:t>
            </w:r>
          </w:p>
        </w:tc>
      </w:tr>
      <w:tr w:rsidR="008976FF" w:rsidRPr="008976FF" w:rsidTr="008976FF"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284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Школа умников -205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Энергоград - 203</w:t>
            </w:r>
          </w:p>
        </w:tc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76FF" w:rsidRPr="008976FF" w:rsidRDefault="008976FF" w:rsidP="008976FF">
            <w:pPr>
              <w:shd w:val="clear" w:color="auto" w:fill="FFFFFF"/>
              <w:ind w:firstLine="567"/>
              <w:jc w:val="both"/>
              <w:rPr>
                <w:rFonts w:ascii="Liberation Serif" w:hAnsi="Liberation Serif"/>
                <w:color w:val="000000"/>
              </w:rPr>
            </w:pPr>
            <w:r w:rsidRPr="008976FF">
              <w:rPr>
                <w:rFonts w:ascii="Liberation Serif" w:hAnsi="Liberation Serif"/>
                <w:color w:val="000000"/>
              </w:rPr>
              <w:t>Крокодил -202</w:t>
            </w:r>
          </w:p>
        </w:tc>
      </w:tr>
    </w:tbl>
    <w:p w:rsidR="008976FF" w:rsidRPr="008976FF" w:rsidRDefault="008976FF" w:rsidP="008976FF">
      <w:pPr>
        <w:ind w:firstLine="567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«ПОИСК ПАРНЫХ КАРТИНОК»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lastRenderedPageBreak/>
        <w:t>Ход игры: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Дети сидят за столом, на котором разложены картинки с изображением старинных и современных предметов. Их много (18), все они разные, но среди них есть две одинаковой функциональности (старинный и современный предмет).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Старинные предметы - Современные электроприборы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Утюг - Электроутюг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Метла - Пылесос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Сковорода - Блинница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Самовар - Электрочайник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Ступка - Кофемолка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Бигуди - Плойка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Печь - Микроволновая печь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Свеча - Лампочка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Педагог просит кого-либо из ребят найти и назвать парные картинки и показать их всем играющим.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Игра проводится с небольшой группой детей так, чтобы все дети сидели с одной стороны стола и всем хорошо были видны картинки. Усложняя игру, можно предложить найти не одну, а несколько пар. Дети рассказывают о предметах, отмечают, чем они сходны, а чем отличаются, что изменилось, усовершенствовалось в предметах с течением времени, как облегчилась жизнь человека с применением электроприборов.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В конце игры вопросы для обсуждения: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1. Стало ли человеку легче трудиться с современными приборами?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2. Если не беречь электричество, придётся ли вернуться к старинным приборам?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3. Усложнится ли тогда жизнь человека.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«ЧЕТВЁРТЫЙ ЛИШНИЙ»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Дидактические задачи: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учить объединять слова в единое понятие путём исключения слова, не относящемуся к этому понятию;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развивать быстроту мыслительной деятельности;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формировать понятийный аппарат детей для дальнейшего изучения вопросов экономии и бережливости.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Игровые правила: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Называть только одно слово, не соответствующее общему понятию. Если ребёнок не может справиться с заданием, он ударяет мячом об пол, ловит его и затем бросает назад ведущему.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Игровые действия: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Бросание и ловля мяча.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Ход игры: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Педагог перед игрой проводит короткую беседу, уточняя понимание детьми слов электричество, водопровод, энергосбережение. Затем говорит: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Дети, важное значение для каждого из нас приобрели правила экономии и бережливости. Об этом мы будем помнить сами и рассказывать своим друзьям и родителям. Для того, чтобы учить других быть экономными и бережливыми, мы должны хорошо разбираться в энергосберегающих понятиях. Игра «Четвёртый лишний» поможет нам запомнить слова, с помощью которых мы сможем с вами говорить об энергосбережении.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Костёр – спичка – электрическая лампа – сапог.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Ручей – водопроводный кран – озеро – река.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Стиральная машина – веник – холодильник – пылесос.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Умывание – купание – стирка белья – чихание.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Ток – электрическая лампа – керосиновая лампа – свеча.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Ответы: сапог, водопроводный кран, веник, чихание, ток.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lastRenderedPageBreak/>
        <w:t>Выигрывает тот, кто не ошибается.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«НЕЛЬЗЯ, НАДО»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Дидактические задачи: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закреплять знания детей о способах экономии и бережливости путём обсуждения ситуаций;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развивать устойчивое внимание способом выбора правильных суждений и сопровождения соответствующих движений;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развивать речевую активность посредством доказательства каждой ситуации.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Игровые правила: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Кто заметит правильное суждение – хлопает в ладоши и объясняет смысл суждения. Кто заметит неправильное суждение – топает ногами и объясняет суждение.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Игровые действия: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Дети выбирают правильные или неправильные суждения и выполняют в соответствии с правилами движения (хлопают в ладоши или топают ногами) и объясняют свой выбор.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b/>
          <w:bCs/>
          <w:color w:val="000000"/>
        </w:rPr>
        <w:t>Ход игры: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Педагог объясняет правила игры: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- Сейчас я буду вам о чём-то рассказывать. В моём рассказе вы должны заметить то, что делать нельзя или можно. Если так делать нельзя, вы топаете ногами, если нужно – хлопаете в ладоши. Кто-нибудь из вас объяснит всем подробнее свой выбор.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1. Нужно включать и трогать электроприборы мокрыми руками.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2. Можно играть с включенными электроприборами.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3. Нужно, уходя, выключать электроприборы.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4. Можно садиться близко к включенному телевизору.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5. Марина с сестрёнкой Леной смотрели по телевизору клуб «Дисней». Когда закончились мультфильмы, девочки затеяли игру со своими любимыми куклами. Пусть телевизор работает дальше, он же им не мешает играть.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6. На день рождения к Андрею пришли друзья. Старшая сестра время от времени заходила на кухню, где всё время горел свет, чтобы взять очередное угощение. Пусть горит свет всегда в кухне, нужно включить ещё и на коридоре.</w:t>
      </w:r>
    </w:p>
    <w:p w:rsidR="008976FF" w:rsidRPr="008976FF" w:rsidRDefault="008976FF" w:rsidP="008976FF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8976FF">
        <w:rPr>
          <w:rFonts w:ascii="Liberation Serif" w:hAnsi="Liberation Serif"/>
          <w:color w:val="000000"/>
        </w:rPr>
        <w:t>При повторном проведении игры количество ситуаций и высказываний увеличивается.</w:t>
      </w:r>
    </w:p>
    <w:p w:rsid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b/>
          <w:bCs/>
          <w:color w:val="000000"/>
        </w:rPr>
      </w:pPr>
    </w:p>
    <w:p w:rsidR="002A3AC6" w:rsidRDefault="002A3AC6" w:rsidP="002A3AC6">
      <w:pPr>
        <w:shd w:val="clear" w:color="auto" w:fill="FFFFFF"/>
        <w:ind w:firstLine="567"/>
        <w:jc w:val="center"/>
        <w:rPr>
          <w:rFonts w:ascii="Liberation Serif" w:hAnsi="Liberation Serif"/>
          <w:b/>
          <w:bCs/>
          <w:color w:val="000000"/>
        </w:rPr>
      </w:pPr>
      <w:r>
        <w:rPr>
          <w:rFonts w:ascii="Liberation Serif" w:hAnsi="Liberation Serif"/>
          <w:b/>
          <w:bCs/>
          <w:color w:val="000000"/>
        </w:rPr>
        <w:t>Игра по станциям «Экопоезд»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b/>
          <w:bCs/>
          <w:color w:val="000000"/>
        </w:rPr>
        <w:t>Ход игры: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 xml:space="preserve">Команды (составы поезда) собираются на старте, где их приветствует ведущий, раздает маршрутные листы и объясняет задачу. </w:t>
      </w:r>
      <w:r>
        <w:rPr>
          <w:rFonts w:ascii="Liberation Serif" w:hAnsi="Liberation Serif"/>
          <w:color w:val="000000"/>
        </w:rPr>
        <w:t xml:space="preserve">Для работы на станциях можно привлечь старшеклассников. </w:t>
      </w:r>
      <w:r w:rsidRPr="002A3AC6">
        <w:rPr>
          <w:rFonts w:ascii="Liberation Serif" w:hAnsi="Liberation Serif"/>
          <w:color w:val="000000"/>
        </w:rPr>
        <w:t>Суть задачи – совершить путешествие по станциям, выполняя на них определенные задания, а затем вернуться на старт для подведения итогов.</w:t>
      </w:r>
    </w:p>
    <w:p w:rsidR="002A3AC6" w:rsidRPr="002A3AC6" w:rsidRDefault="002A3AC6" w:rsidP="002A3AC6">
      <w:pPr>
        <w:numPr>
          <w:ilvl w:val="0"/>
          <w:numId w:val="21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b/>
          <w:bCs/>
          <w:color w:val="000000"/>
        </w:rPr>
        <w:t>ОРГАНИЗАЦИОННЫЙ МОМЕНТ. Общее построение. Звучат песни по экологии.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b/>
          <w:bCs/>
          <w:color w:val="000000"/>
        </w:rPr>
        <w:t>Ведущий</w:t>
      </w:r>
      <w:r w:rsidRPr="002A3AC6">
        <w:rPr>
          <w:rFonts w:ascii="Liberation Serif" w:hAnsi="Liberation Serif"/>
          <w:color w:val="000000"/>
        </w:rPr>
        <w:t>: Добрый день дорогие, друзья! Совершенно не случайно в нашей одежде сегодня присутствует зеленый цвет. Ведь сегодня международный день экологии, науки о связях между живыми существами и окружающей средой, между человеком и природой. Мы привыкли считать, что природа всесильна, забывая при этом, что она ранима и хрупка. Поэтому, давайте лишний раз напомним себе об этом, и прокатимся в нашем экопоезде по самым удивительным уголкам природы, пообщаемся с ней, раскроим её тайны, признаемся ей в любви. Вы готовы к этому? Тогда представьте свои составы. Сегодня с зеленого перрона отправляются поезд №1, №2…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b/>
          <w:bCs/>
          <w:color w:val="000000"/>
        </w:rPr>
        <w:t>МИНИ ВИЗИТКА </w:t>
      </w:r>
      <w:r w:rsidRPr="002A3AC6">
        <w:rPr>
          <w:rFonts w:ascii="Liberation Serif" w:hAnsi="Liberation Serif"/>
          <w:color w:val="000000"/>
        </w:rPr>
        <w:t>(</w:t>
      </w:r>
      <w:r w:rsidRPr="002A3AC6">
        <w:rPr>
          <w:rFonts w:ascii="Liberation Serif" w:hAnsi="Liberation Serif"/>
          <w:i/>
          <w:iCs/>
          <w:color w:val="000000"/>
        </w:rPr>
        <w:t>отряды представляют свои поезда)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Вижу наши экологические составы в полной боевой готовности, прошу машинистов получить путевой лист (маршрутки), напоминаю время на остановках 7мин. Доброго вам пути, не сверните с маршрута!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b/>
          <w:bCs/>
          <w:color w:val="000000"/>
        </w:rPr>
        <w:lastRenderedPageBreak/>
        <w:t>ФНГ: гудок паровоза</w:t>
      </w:r>
    </w:p>
    <w:p w:rsidR="005926A6" w:rsidRDefault="002A3AC6" w:rsidP="005926A6">
      <w:pPr>
        <w:numPr>
          <w:ilvl w:val="0"/>
          <w:numId w:val="22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b/>
          <w:bCs/>
          <w:color w:val="000000"/>
        </w:rPr>
        <w:t>ОСНОВНАЯ ЧАСТЬ. ИГРА ПО СТАНЦИЯМ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5926A6">
        <w:rPr>
          <w:rFonts w:ascii="Liberation Serif" w:hAnsi="Liberation Serif"/>
          <w:color w:val="000000"/>
        </w:rPr>
        <w:t>(Отряды расходятся по станциям. От станции к станции они передвигаются только паровозиком с определенной кричалкой, речёвкой, песней)</w:t>
      </w:r>
    </w:p>
    <w:p w:rsidR="002A3AC6" w:rsidRPr="002A3AC6" w:rsidRDefault="002A3AC6" w:rsidP="002A3AC6">
      <w:pPr>
        <w:numPr>
          <w:ilvl w:val="0"/>
          <w:numId w:val="23"/>
        </w:numPr>
        <w:shd w:val="clear" w:color="auto" w:fill="FFFFFF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b/>
          <w:bCs/>
          <w:color w:val="000000"/>
          <w:u w:val="single"/>
        </w:rPr>
        <w:t>Станция «Народные приметы»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Как много было дедовских примет!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Иных из них давно уж нет в помине.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Другие сквозь десятки зим и лет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Дошли до нас и вот – живут поныне.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Составьте из отдельных фраз народную примету, связанную с погодными явлениями. (Начало приметы одного цвета, конец приметы –другого.) за каждую правильную примету – 1балл.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Кошка свернулась клубочком – к похолоданию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Ворона кричит зимой – к метели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Лягушки квакают – к дождю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Воробьи в пыли купаются – к дождю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Около луны звезда народилась – к потеплению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Собаки катаются – к пурге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Паук усиленно плетет паутину – к сухой погоде.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Уж на дороге греется – перед дождем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Стрижи, ласточки низко летают – дождь предвещают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Когда цветет черемуха – к холоду, заморозкам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Если утром трава сухая – к вечеру ожидай дождя</w:t>
      </w:r>
    </w:p>
    <w:p w:rsidR="002A3AC6" w:rsidRPr="002A3AC6" w:rsidRDefault="002A3AC6" w:rsidP="005926A6">
      <w:pPr>
        <w:numPr>
          <w:ilvl w:val="0"/>
          <w:numId w:val="24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Из березы течет много сока – к дождливому лету</w:t>
      </w:r>
    </w:p>
    <w:p w:rsidR="002A3AC6" w:rsidRPr="002A3AC6" w:rsidRDefault="005926A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b/>
          <w:bCs/>
          <w:color w:val="000000"/>
          <w:u w:val="single"/>
        </w:rPr>
        <w:t xml:space="preserve">2. </w:t>
      </w:r>
      <w:r w:rsidR="002A3AC6" w:rsidRPr="002A3AC6">
        <w:rPr>
          <w:rFonts w:ascii="Liberation Serif" w:hAnsi="Liberation Serif"/>
          <w:b/>
          <w:bCs/>
          <w:color w:val="000000"/>
          <w:u w:val="single"/>
        </w:rPr>
        <w:t>Станция «Зеленый ящик» </w:t>
      </w:r>
      <w:r w:rsidR="002A3AC6" w:rsidRPr="002A3AC6">
        <w:rPr>
          <w:rFonts w:ascii="Liberation Serif" w:hAnsi="Liberation Serif"/>
          <w:color w:val="000000"/>
        </w:rPr>
        <w:t>(по описанию угадать, что за предмет лежит в ящике). За каждый угаданный предмет – 1 балл</w:t>
      </w:r>
    </w:p>
    <w:p w:rsidR="005926A6" w:rsidRDefault="002A3AC6" w:rsidP="005926A6">
      <w:pPr>
        <w:numPr>
          <w:ilvl w:val="0"/>
          <w:numId w:val="26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из неё получается много мусора. её изобрели китайцы. у нас её получают из древесины. она легко горит. на ней обычно рисуют или пишут. /Бумага./</w:t>
      </w:r>
    </w:p>
    <w:p w:rsidR="002A3AC6" w:rsidRPr="002A3AC6" w:rsidRDefault="002A3AC6" w:rsidP="005926A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её нельзя выбрасывать, так как в природе она не разлагается. Она бывает разноцветной, её очень трудно сломать. предметы, сделанные из неё мало весят. У меня очень много игрушек сделано из неё; если её поджечь, то становится чёрный едкий дым. /Пластмасса./</w:t>
      </w:r>
    </w:p>
    <w:p w:rsidR="002A3AC6" w:rsidRPr="002A3AC6" w:rsidRDefault="002A3AC6" w:rsidP="005926A6">
      <w:pPr>
        <w:numPr>
          <w:ilvl w:val="0"/>
          <w:numId w:val="28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брошенное в лесу, оно может стать причиной пожара. Если его нагреть, оно становится тягучим, как тесто. Его делают из песка; чаще всего оно прозрачное; когда падает, оно разбивается;/Стекло./</w:t>
      </w:r>
    </w:p>
    <w:p w:rsidR="002A3AC6" w:rsidRPr="002A3AC6" w:rsidRDefault="002A3AC6" w:rsidP="005926A6">
      <w:pPr>
        <w:numPr>
          <w:ilvl w:val="0"/>
          <w:numId w:val="29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 xml:space="preserve">При попадании в водоёмы он разрушается, рыбы и другие водные животные начинают задыхаться. </w:t>
      </w:r>
      <w:r w:rsidR="005926A6">
        <w:rPr>
          <w:rFonts w:ascii="Liberation Serif" w:hAnsi="Liberation Serif"/>
          <w:color w:val="000000"/>
        </w:rPr>
        <w:t>В</w:t>
      </w:r>
      <w:r w:rsidRPr="002A3AC6">
        <w:rPr>
          <w:rFonts w:ascii="Liberation Serif" w:hAnsi="Liberation Serif"/>
          <w:color w:val="000000"/>
        </w:rPr>
        <w:t xml:space="preserve"> небольших количествах он очень полезен в качестве удобрения; когда его слишком много, он становится настоящим бедствием. Его производит обыкновенная корова. /Навоз./</w:t>
      </w:r>
    </w:p>
    <w:p w:rsidR="002A3AC6" w:rsidRPr="002A3AC6" w:rsidRDefault="002A3AC6" w:rsidP="005926A6">
      <w:pPr>
        <w:numPr>
          <w:ilvl w:val="0"/>
          <w:numId w:val="30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Это получается, когда становится старым или ломается; это можно увидеть везде: в городе, деревне, вдоль дорог; это можно сдать и получить деньги; это можно переплавить, чтобы сделать что-то новое; это бывает цветным, и его можно сдать на переплавку и получить деньги. /Металлолом./</w:t>
      </w:r>
    </w:p>
    <w:p w:rsidR="002A3AC6" w:rsidRPr="002A3AC6" w:rsidRDefault="002A3AC6" w:rsidP="005926A6">
      <w:pPr>
        <w:numPr>
          <w:ilvl w:val="0"/>
          <w:numId w:val="31"/>
        </w:numPr>
        <w:shd w:val="clear" w:color="auto" w:fill="FFFFFF"/>
        <w:tabs>
          <w:tab w:val="clear" w:pos="720"/>
          <w:tab w:val="num" w:pos="-142"/>
        </w:tabs>
        <w:ind w:left="0"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Его много в городе, но мало в деревне; особенно силён он в промышленном городе, где много заводов, фабрик, машин; от него люди болеют, нервничают, громко кричат и его становится всё больше; его издают разные приборы и машины; он вызывает загрязнение окружающей среды. /Шум./</w:t>
      </w:r>
    </w:p>
    <w:p w:rsidR="002A3AC6" w:rsidRPr="002A3AC6" w:rsidRDefault="005926A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b/>
          <w:bCs/>
          <w:color w:val="000000"/>
          <w:u w:val="single"/>
        </w:rPr>
        <w:t xml:space="preserve">3. </w:t>
      </w:r>
      <w:r w:rsidR="002A3AC6" w:rsidRPr="002A3AC6">
        <w:rPr>
          <w:rFonts w:ascii="Liberation Serif" w:hAnsi="Liberation Serif"/>
          <w:b/>
          <w:bCs/>
          <w:color w:val="000000"/>
          <w:u w:val="single"/>
        </w:rPr>
        <w:t>Станция «Необычный зоопарк»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(какие мутации могут произойти, если не относиться к природе бережно)</w:t>
      </w:r>
    </w:p>
    <w:p w:rsidR="005926A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Отрядам предлагается вытянуть две карточки с животными и нарисовать гибрид этих животных.</w:t>
      </w:r>
    </w:p>
    <w:p w:rsidR="002A3AC6" w:rsidRPr="002A3AC6" w:rsidRDefault="005926A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b/>
          <w:bCs/>
          <w:color w:val="000000"/>
          <w:u w:val="single"/>
        </w:rPr>
        <w:t xml:space="preserve">4. </w:t>
      </w:r>
      <w:r w:rsidR="002A3AC6" w:rsidRPr="002A3AC6">
        <w:rPr>
          <w:rFonts w:ascii="Liberation Serif" w:hAnsi="Liberation Serif"/>
          <w:b/>
          <w:bCs/>
          <w:color w:val="000000"/>
          <w:u w:val="single"/>
        </w:rPr>
        <w:t>Станция «Четыре стихии» </w:t>
      </w:r>
      <w:r>
        <w:rPr>
          <w:rFonts w:ascii="Liberation Serif" w:hAnsi="Liberation Serif"/>
          <w:b/>
          <w:bCs/>
          <w:color w:val="000000"/>
        </w:rPr>
        <w:t>(</w:t>
      </w:r>
      <w:r w:rsidR="002A3AC6" w:rsidRPr="002A3AC6">
        <w:rPr>
          <w:rFonts w:ascii="Liberation Serif" w:hAnsi="Liberation Serif"/>
          <w:b/>
          <w:bCs/>
          <w:color w:val="000000"/>
        </w:rPr>
        <w:t>преодолеть полосу препятствий)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lastRenderedPageBreak/>
        <w:t>Вода – надеть спасательный жилет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Воздух – пройти по бревну (с поддержкой)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Земля – проползти под натянутой сеткой</w:t>
      </w:r>
    </w:p>
    <w:p w:rsidR="002A3AC6" w:rsidRPr="002A3AC6" w:rsidRDefault="002A3AC6" w:rsidP="002A3AC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Огонь – пролезть через обруч</w:t>
      </w:r>
    </w:p>
    <w:p w:rsidR="002A3AC6" w:rsidRPr="002A3AC6" w:rsidRDefault="005926A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b/>
          <w:bCs/>
          <w:color w:val="000000"/>
          <w:u w:val="single"/>
        </w:rPr>
        <w:t xml:space="preserve">5. </w:t>
      </w:r>
      <w:r w:rsidR="002A3AC6" w:rsidRPr="002A3AC6">
        <w:rPr>
          <w:rFonts w:ascii="Liberation Serif" w:hAnsi="Liberation Serif"/>
          <w:b/>
          <w:bCs/>
          <w:color w:val="000000"/>
          <w:u w:val="single"/>
        </w:rPr>
        <w:t>Станция «Музыка природы»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Разучивание песни про природу</w:t>
      </w:r>
    </w:p>
    <w:p w:rsidR="002A3AC6" w:rsidRPr="002A3AC6" w:rsidRDefault="005926A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b/>
          <w:bCs/>
          <w:color w:val="000000"/>
          <w:u w:val="single"/>
        </w:rPr>
        <w:t xml:space="preserve">6. </w:t>
      </w:r>
      <w:r w:rsidR="002A3AC6" w:rsidRPr="002A3AC6">
        <w:rPr>
          <w:rFonts w:ascii="Liberation Serif" w:hAnsi="Liberation Serif"/>
          <w:b/>
          <w:bCs/>
          <w:color w:val="000000"/>
          <w:u w:val="single"/>
        </w:rPr>
        <w:t>Станция «SOS» или знаки говорят»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Придумать и создать знак в защиту окружающей среды (например: «осторожно редкий вид муравьев»)</w:t>
      </w:r>
    </w:p>
    <w:p w:rsidR="002A3AC6" w:rsidRPr="002A3AC6" w:rsidRDefault="005926A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b/>
          <w:bCs/>
          <w:color w:val="000000"/>
          <w:u w:val="single"/>
        </w:rPr>
        <w:t xml:space="preserve">7. </w:t>
      </w:r>
      <w:r w:rsidR="002A3AC6" w:rsidRPr="002A3AC6">
        <w:rPr>
          <w:rFonts w:ascii="Liberation Serif" w:hAnsi="Liberation Serif"/>
          <w:b/>
          <w:bCs/>
          <w:color w:val="000000"/>
          <w:u w:val="single"/>
        </w:rPr>
        <w:t>С танцем по жизни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Разучивание танца «Солнце, воздух и вода – наши лучшие друзья»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b/>
          <w:bCs/>
          <w:color w:val="000000"/>
        </w:rPr>
        <w:t>ПОДВЕДЕНИЕ ИТОГОВ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Общее построение.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Демонстрация творческих заданий: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- представление знака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color w:val="000000"/>
        </w:rPr>
        <w:t>- общее исполнение песни</w:t>
      </w:r>
    </w:p>
    <w:p w:rsidR="002A3AC6" w:rsidRPr="002A3AC6" w:rsidRDefault="002A3AC6" w:rsidP="005926A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2A3AC6">
        <w:rPr>
          <w:rFonts w:ascii="Liberation Serif" w:hAnsi="Liberation Serif"/>
          <w:b/>
          <w:bCs/>
          <w:color w:val="000000"/>
        </w:rPr>
        <w:t>Награждение.</w:t>
      </w:r>
    </w:p>
    <w:p w:rsidR="009038D6" w:rsidRPr="009038D6" w:rsidRDefault="009038D6" w:rsidP="009038D6">
      <w:pPr>
        <w:shd w:val="clear" w:color="auto" w:fill="FFFFFF"/>
        <w:ind w:firstLine="567"/>
        <w:jc w:val="center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>Экологические игры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Предлагаемые </w:t>
      </w:r>
      <w:r w:rsidRPr="009038D6">
        <w:rPr>
          <w:rFonts w:ascii="Liberation Serif" w:hAnsi="Liberation Serif"/>
          <w:b/>
          <w:bCs/>
          <w:color w:val="000000"/>
        </w:rPr>
        <w:t>игры по экологии</w:t>
      </w:r>
      <w:r w:rsidRPr="009038D6">
        <w:rPr>
          <w:rFonts w:ascii="Liberation Serif" w:hAnsi="Liberation Serif"/>
          <w:color w:val="000000"/>
        </w:rPr>
        <w:t> содержат интересные факты о жизни растений, в том числе лекарственных, и животных, вопросы о природе, способствующие развитию любознательности. Большинство экологических игр направлено на закрепление знаний детей о различных видах животных и растений, условиях, среде их обитания, особенностях питания, а также на развитие слухового и зрительного внимания, мышления и памяти.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Посредством экологических игр дети знакомятся с понятием «пищевая цепь», получают представление о цепях питания в лесу.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>Экологическая игра «ЗЕЛЕНЫЕ КАРТЫ»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Цель: упражнять детей в соответствии простейших цепей питания животных в природе.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Материал: набор игральных карточек из 36 штук, каждая окрашена с обратной стороны зеленым цветом, а на лицевой — иллюстрации различных растений и животных, которые составляются таким образом, чтобы в итоге сложилось 18 пар (животное — корм для него).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Ход игры: в игре принимают участие от двух до шести детей. Каждому ребенку раздается по 6 карточек. Заранее проверяется, есть ли среди них такие, которые можно составить в пары. При правильном ходе ребёнка карточки откладываются. Количество карт постоянно пополняется до шести, пока они не закончатся. Выигрывает тот, кто первым выйдет из игры или у кого останется меньшее количество карточек.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>Экологическая игра "Зоологический стадион"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Цель игры: закрепить знания детей о различных видах животных, их питании, месте обитания в природе.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Материал: планшет, на котором по кругу изображены две беговые дорожки, старт, финиш и девять ходов; в центре стадиона шесть секторов с иллюстрациями животных: один — белка, две — пчела, 3 — ласточки, 4 — медведь, 5 — муравей, 6 — скворец.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На отдельных карточках изображены иллюстрации корма для данных животных и их убежищ (дупло, улей, берлога, муравейник, скворечник и др.). В наборе имеется также кубик для определения хода.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Ход игры: в игре участвуют два ребенка. С помощью кубика они поочередно определяют сектор с заданием и делают по три хода: первый — назвать животное, второй — определить корм для данного животного, третий — назвать его убежище в природе. Выигрывает тот, кто первым придет к финишу.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>Экологическое лукошко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lastRenderedPageBreak/>
        <w:t>Аптека Айболита"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Цель игры: продолжать формировать представления детей о лекарственных растениях и их использовании человеком, упражнять в их распознавании на иллюстрациях.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Материал: плоскостное лукошко с красно-зеленым крестиком на одной из сторон, набор иллюстраций лекарственных растений (зверобой, подорожник, крапива, шиповник, ромашка и др.).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Ход игры: воспитатель загадывает детям загадки о лекарственных растениях. Ребенок находит в лукошке иллюстрацию, называет растение и объясняет, почему его называют "Зеленым доктором".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Аналогичные игры можно проводить на такие темы как:  "Грибы", Съедобные-несъедобные грибы", "Ягоды", "Цветы луговые" и др. 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>Экологическая игра «ЛЕСНИК»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Цель: закрепить знания детей о правилах поведения человека в лесу; упражнять в распознавании предупреждающих экологических знаков.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Материал: набор предупреждающих экологических знаков треугольной формы с изображением лесных объектов (муравейник, ягоды, ландыш, гриб съедобный и несъедобный, паутина, бабочка, скворечник, птичье гнездо, костер, еж и др.).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Ход игры: дети поочередно выполняют роль лесника, который выбирает один из экологических знаков, лежащих в перевернутом состоянии на столе, и знакомит участников игры с лесными объектами, которые этот знак представляют; рассказывает, как следует вести себя в лесу, находясь рядом с данными объектами.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>Экологическая игра «ПРОГУЛКА В ЛЕС»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Цель: сформировать правильное отношение к лесным обитателям, расширить знания детей о правилах поведения в лесу, упражнять в распознавании предупреждающих и запрещающих экологических знаков.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Материал: планшет с изображением лесной поляны с несколькими тропинками, на которых размещены предупреждающие знаки; набор запрещающих экологических знаков в конверте (например, не рвать ландыши; не топтать грибы, ягоды; не ломать ветви деревьев; не разрушать муравейники; не разводить костры; не ловить бабочек; не кричать; не включать громкую музыку; не разорять птичьи гнезда и др.; силуэты детей, которых можно перемещать по тропинкам).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Ход игры: в игре может участвовать группа детей, которые отправляются в лес на прогулку. На первом этапе следует провести ребят по тропинке, рассказать, что на ней находится, выставить соответствующие экологические знаки, помогающие соблюдать правила поведения в лесу.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На втором этапе дети самостоятельно путешествуют по лесным тропинкам, где расставлены различные экологические знаки. Игроки должны объяснить по ним правила поведения в лесу. За правильный ответ — фишка. Побеждает тот, кто наберет максимальное количество фишек.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 xml:space="preserve"> «ЭКОЛОГИЧЕСКАЯ БАШНЯ «ЛЕС»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Цель: познакомить детей с понятием «пищевая цепь» и дать представление о цепях питания в лесу.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Первый вариант - плоскостной: набор карточек с иллюстрациям по четыре в каждом (например, лес — растение — травоядное животное — хищник);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Второй вариант - объемный: четыре разных по величине кубика, на каждой грани которых — иллюстрации леса ( лес — гриб — белка — куница; лес — ягоды — еж — лиса; лес — цветок — пчела — медведь;  лес — желуди — дикий кабан — волк;лес — береза — майский жук — еж; лес — сосновая шишка — дятел — филин и т.д.)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Ход игры: на первом этапе дети играют совместно с воспитателем, начинают игру с любого кубика.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lastRenderedPageBreak/>
        <w:t>Воспитатель: «Это гриб, где он растет?» (В лесу.) «Кто из зверей питается в лесу грибами?» (Белка.) «Есть ли у нее враги?» (Куница.) Далее ребенку предлагается составить пищевую цепь из названных объектов и объяснить свой выбор. Показать, что если убрать один из компонентов пищевой цепи (например, гриб), то вся цепочка распадается.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На втором этапе дети играют самостоятельно. Им предлагается составить свою экологическую башню.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На третьем этапе организуются игры-соревнования: кто быстрее составит башню, в которой есть, например, еж или волк.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>Дидактическая игра "Лес — дом для животных"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Тема: Природное сообщество.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Цель: закрепить знания детей о лесе как природном сообществе; сформировать представления об экологических ярусах (этажах) смешанного леса и месте животных в них.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Материал: плоскостная модель с изображением четырех ярусов смешанного леса: 1 - травянистый покров, 2 - кустарники, 3 - лиственные деревья, 4 - хвойные деревья. На каждом из ярусов сделаны специальные прорези для прикрепления фигурок животных. В конверте с обратной стороны планшета находятся фигуры-силуэты различных животных: насекомых, земноводных, пресмыкающихся, птиц, млекопитающих.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Ход игры: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Вариант 1. Дети играют по одному, а остальные проверяют правильность выполнения задания — расселить всех животных по «этажам» в зависимости от места их обитания. Выигрывает тот, кто меньше всего допустит ошибок.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Вариант 2. Силуэты животных раскладываются на столе оборот ной стороной вверх. Дети поочередно берут по одному силуэту, называют животное и определяют его место в лесу. При этом ребенок должен объяснить правильность собственного выбора. За верный ответ - фишка. Если задание выполнено неправильно, то фигурка-силуэт животного кладется на стол и действие повторяется другим ребенком.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>Дидактическая игра "Прогулка в лес"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Тема: Поведение в лесу.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Цель: формировать правильное отношение к лесным обитателям; расширить знания детей о правилах поведения в лесу; упражнять в распознавании предупреждающих и запрещающих экологических знаков.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Материал: планшет с изображением лесной поляны с несколькими тропинками, на которых размещены предупреждающие знаки; силуэты детей, которых можно перемещать по тропинкам; набор запрещающих экологических знаков в конверте («Не рвать ландыши»; «Не топтать грибы, ягоды»; «Не ломать ветви деревьев»; «Не разрушать муравейники»; «Не разводить костры»; «Не ловить бабочек»; «Не кричать»; «Не включать громкую музыку»; «Не разорять птичьи гнезда» и др.).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Ход игры: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В игре может участвовать группа детей, которые отправляются в «лес» на прогулку. На первом этапе следует провести ребят по «тропинке», рассказать, что на ней находится, выставить соответствующие экологические знаки, помогающие соблюдать правила поведения в лесу.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На втором этапе дети самостоятельно путешествуют по «лесным тропинкам», где расставлены различные экологические знаки.</w:t>
      </w:r>
      <w:r>
        <w:rPr>
          <w:rFonts w:ascii="Liberation Serif" w:hAnsi="Liberation Serif"/>
          <w:color w:val="000000"/>
        </w:rPr>
        <w:t xml:space="preserve"> Ребята долж</w:t>
      </w:r>
      <w:r w:rsidRPr="009038D6">
        <w:rPr>
          <w:rFonts w:ascii="Liberation Serif" w:hAnsi="Liberation Serif"/>
          <w:color w:val="000000"/>
        </w:rPr>
        <w:t>ны объяснить по ним правила поведения в лесу. За правильный ответ — фишка. Побеждает тот, кто наберет максимальное количество фишек. 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b/>
          <w:bCs/>
          <w:color w:val="000000"/>
        </w:rPr>
        <w:t>Дидактическая игра "РАЗГОВОР С ЛЕСОМ"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Цель: развивать творческое воображение детей, обогащать речь определениями; учить расслабляться.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Ход игры: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lastRenderedPageBreak/>
        <w:t>Вас ожидает необычное путешествие. Мы перенесемся мысленно в лес. (Дети закрывают глаза, облокотившись на спинки стульев, расслабленные руки лежат на коленях.) Вокруг вас в лесу разнообразные цветы, кустарники, деревья, травы.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Протяните правую руку вперед и «потрогайте» ствол дерева: какой он? Теперь поднимите руку и коснитесь листвы: какая она? Опустите руки вниз и проведите по травинкам: какие они? Понюхайте цветочки, воз дух втяните полной грудью и задержите эту свежесть в себе!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Подставьте лицо свежему ветер</w:t>
      </w:r>
      <w:r w:rsidRPr="009038D6">
        <w:rPr>
          <w:rFonts w:ascii="Liberation Serif" w:hAnsi="Liberation Serif"/>
          <w:color w:val="000000"/>
        </w:rPr>
        <w:t>ку. Прислушайтесь к лесным звукам - что вы услышали?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Дети молча слушают. Каждый ребёнок на ушко называет педагогу представленный им звук или шорох.</w:t>
      </w:r>
    </w:p>
    <w:p w:rsidR="009038D6" w:rsidRPr="009038D6" w:rsidRDefault="009038D6" w:rsidP="009038D6">
      <w:pPr>
        <w:shd w:val="clear" w:color="auto" w:fill="FFFFFF"/>
        <w:ind w:firstLine="567"/>
        <w:jc w:val="both"/>
        <w:rPr>
          <w:rFonts w:ascii="Liberation Serif" w:hAnsi="Liberation Serif"/>
          <w:color w:val="000000"/>
        </w:rPr>
      </w:pPr>
      <w:r w:rsidRPr="009038D6">
        <w:rPr>
          <w:rFonts w:ascii="Liberation Serif" w:hAnsi="Liberation Serif"/>
          <w:color w:val="000000"/>
        </w:rPr>
        <w:t> </w:t>
      </w:r>
    </w:p>
    <w:p w:rsidR="00F42A8E" w:rsidRPr="00BB3213" w:rsidRDefault="00F42A8E" w:rsidP="00F42A8E">
      <w:pPr>
        <w:shd w:val="clear" w:color="auto" w:fill="FFFFFF"/>
        <w:jc w:val="center"/>
        <w:rPr>
          <w:rFonts w:ascii="Liberation Serif" w:hAnsi="Liberation Serif"/>
          <w:b/>
          <w:color w:val="000000"/>
        </w:rPr>
      </w:pPr>
      <w:r w:rsidRPr="00BB3213">
        <w:rPr>
          <w:rFonts w:ascii="Liberation Serif" w:hAnsi="Liberation Serif"/>
          <w:b/>
          <w:color w:val="000000"/>
        </w:rPr>
        <w:t>Раздел № 3. «Комплекс форм аттестации»</w:t>
      </w:r>
    </w:p>
    <w:p w:rsidR="00F42A8E" w:rsidRPr="00BB3213" w:rsidRDefault="00F42A8E" w:rsidP="00F42A8E">
      <w:pPr>
        <w:shd w:val="clear" w:color="auto" w:fill="FFFFFF"/>
        <w:jc w:val="center"/>
        <w:rPr>
          <w:rFonts w:ascii="Liberation Serif" w:hAnsi="Liberation Serif"/>
          <w:b/>
          <w:color w:val="000000"/>
        </w:rPr>
      </w:pPr>
      <w:r w:rsidRPr="00BB3213">
        <w:rPr>
          <w:rFonts w:ascii="Liberation Serif" w:hAnsi="Liberation Serif"/>
          <w:b/>
          <w:color w:val="000000"/>
        </w:rPr>
        <w:t>3.1. Формы аттестации</w:t>
      </w:r>
    </w:p>
    <w:p w:rsidR="00F42A8E" w:rsidRPr="00BB3213" w:rsidRDefault="00F42A8E" w:rsidP="00F42A8E">
      <w:pPr>
        <w:shd w:val="clear" w:color="auto" w:fill="FFFFFF"/>
        <w:jc w:val="center"/>
        <w:rPr>
          <w:rFonts w:ascii="Liberation Serif" w:hAnsi="Liberation Serif"/>
          <w:b/>
          <w:color w:val="000000"/>
        </w:rPr>
      </w:pPr>
    </w:p>
    <w:p w:rsidR="00F42A8E" w:rsidRPr="00BB3213" w:rsidRDefault="00F42A8E" w:rsidP="00F42A8E">
      <w:pPr>
        <w:ind w:left="1320" w:hanging="611"/>
        <w:jc w:val="both"/>
        <w:rPr>
          <w:rFonts w:ascii="Liberation Serif" w:hAnsi="Liberation Serif"/>
          <w:b/>
          <w:i/>
        </w:rPr>
      </w:pPr>
      <w:r w:rsidRPr="00BB3213">
        <w:rPr>
          <w:rFonts w:ascii="Liberation Serif" w:hAnsi="Liberation Serif"/>
          <w:b/>
          <w:i/>
        </w:rPr>
        <w:t>Формы подведения итогов реализации программы:</w:t>
      </w:r>
    </w:p>
    <w:p w:rsidR="00F42A8E" w:rsidRPr="00BB3213" w:rsidRDefault="00F42A8E" w:rsidP="009F4FBE">
      <w:pPr>
        <w:contextualSpacing/>
        <w:jc w:val="both"/>
        <w:rPr>
          <w:rFonts w:ascii="Liberation Serif" w:hAnsi="Liberation Serif"/>
        </w:rPr>
      </w:pPr>
      <w:r w:rsidRPr="00BB3213">
        <w:rPr>
          <w:rFonts w:ascii="Liberation Serif" w:eastAsia="Calibri" w:hAnsi="Liberation Serif"/>
          <w:lang w:eastAsia="en-US"/>
        </w:rPr>
        <w:t xml:space="preserve">Участие в </w:t>
      </w:r>
      <w:r w:rsidR="009F4FBE">
        <w:rPr>
          <w:rFonts w:ascii="Liberation Serif" w:eastAsia="Calibri" w:hAnsi="Liberation Serif"/>
          <w:lang w:eastAsia="en-US"/>
        </w:rPr>
        <w:t>волонтерских делах (сторонних и организованных самим волонтерским отрядом</w:t>
      </w:r>
      <w:r w:rsidR="009038D6">
        <w:rPr>
          <w:rFonts w:ascii="Liberation Serif" w:eastAsia="Calibri" w:hAnsi="Liberation Serif"/>
          <w:lang w:eastAsia="en-US"/>
        </w:rPr>
        <w:t>)</w:t>
      </w:r>
      <w:r w:rsidR="009F4FBE">
        <w:rPr>
          <w:rFonts w:ascii="Liberation Serif" w:eastAsia="Calibri" w:hAnsi="Liberation Serif"/>
          <w:lang w:eastAsia="en-US"/>
        </w:rPr>
        <w:t>.</w:t>
      </w:r>
    </w:p>
    <w:p w:rsidR="00F42A8E" w:rsidRPr="00BB3213" w:rsidRDefault="00F42A8E" w:rsidP="00F42A8E">
      <w:pPr>
        <w:shd w:val="clear" w:color="auto" w:fill="FFFFFF"/>
        <w:jc w:val="center"/>
        <w:rPr>
          <w:rFonts w:ascii="Liberation Serif" w:hAnsi="Liberation Serif"/>
          <w:b/>
          <w:color w:val="000000"/>
        </w:rPr>
      </w:pPr>
    </w:p>
    <w:p w:rsidR="00F42A8E" w:rsidRPr="00BB3213" w:rsidRDefault="00F42A8E" w:rsidP="00F42A8E">
      <w:pPr>
        <w:shd w:val="clear" w:color="auto" w:fill="FFFFFF"/>
        <w:jc w:val="center"/>
        <w:rPr>
          <w:rFonts w:ascii="Liberation Serif" w:hAnsi="Liberation Serif"/>
          <w:b/>
          <w:color w:val="000000"/>
        </w:rPr>
      </w:pPr>
      <w:r w:rsidRPr="00BB3213">
        <w:rPr>
          <w:rFonts w:ascii="Liberation Serif" w:hAnsi="Liberation Serif"/>
          <w:b/>
          <w:color w:val="000000"/>
        </w:rPr>
        <w:t>3.2. Оценочные материалы</w:t>
      </w:r>
    </w:p>
    <w:p w:rsidR="00F67CF6" w:rsidRPr="00BB3213" w:rsidRDefault="00F67CF6" w:rsidP="00F67CF6">
      <w:pPr>
        <w:jc w:val="center"/>
        <w:rPr>
          <w:rFonts w:ascii="Liberation Serif" w:hAnsi="Liberation Serif" w:cs="Arial"/>
          <w:b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b/>
          <w:color w:val="000000"/>
          <w:shd w:val="clear" w:color="auto" w:fill="FFFFFF"/>
        </w:rPr>
        <w:t>ТЕСТ "Можешь ли ты быть волонтером"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Как понять, сможете ли вы быть волонтером? Ответьте на несколько вопросов.</w:t>
      </w: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1. Получаете ли вы удовольствие от осознания, что дело, которым вы занимаетесь, приносит реальную пользу?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2. Есть ли у вас возможность несколько часов в неделю посвятить деятельности, за которую вы не будете получать плату?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3. Интересно ли вам осваивать новые навыки, работая в социально значимых проектах?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4. Хотите ли вы познакомиться с единомышленниками в сфере ваших профессиональных или социальных интересов?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5. Готовы ли вы получать вознаграждение за свой труд и время «по бартеру» — в виде бесплатного участия в интересных вам мероприятиях, обучения, оплаты поездок и т. п.?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6. Интересна ли вам какая-то конкретная социальная, экологическая или культурная проблема, решение которой требует объединения усилий неравнодушных людей?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7. Будет ли помощь животным или людям, которые находятся в трудной ситуации, ресурсом, улучшающим ваше душевное состояние?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8. Можете ли вы иногда оказывать профессиональные услуги людям, которые не могут их оплатить?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9. Хотите ли вы получить реальный практический опыт в интересной вам сфере деятельности?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10. Хотите ли вы устанавливать новые социальные связи в области ваших профессиональных интересов или увлечений?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lastRenderedPageBreak/>
        <w:br/>
      </w:r>
      <w:r w:rsidRPr="00BB3213">
        <w:rPr>
          <w:rFonts w:ascii="Liberation Serif" w:hAnsi="Liberation Serif" w:cs="Arial"/>
          <w:i/>
          <w:color w:val="000000"/>
          <w:shd w:val="clear" w:color="auto" w:fill="FFFFFF"/>
        </w:rPr>
        <w:t>Меньше 3 ответов «да»</w:t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. Видимо, добровольчество — это не то, что сейчас вам нужно. Это не значит, что дорога в волонтерство закрыта для вас навсегда: возможно, чуть позже ваша жизненная ситуация или сфера интересов изменится, и такая работа станет более актуальной (а может быть, и нет, и это совершенно нормально).</w:t>
      </w:r>
    </w:p>
    <w:p w:rsidR="00F67CF6" w:rsidRPr="00BB3213" w:rsidRDefault="00F67CF6" w:rsidP="00F67CF6">
      <w:pPr>
        <w:jc w:val="both"/>
        <w:rPr>
          <w:rFonts w:ascii="Liberation Serif" w:hAnsi="Liberation Serif" w:cs="Arial"/>
          <w:color w:val="000000"/>
          <w:shd w:val="clear" w:color="auto" w:fill="FFFFFF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i/>
          <w:color w:val="000000"/>
          <w:shd w:val="clear" w:color="auto" w:fill="FFFFFF"/>
        </w:rPr>
        <w:t>От 3 до 6 ответов «да»</w:t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. Добровольчество наверняка вам подходит. Волонтерская помощь требуется практически в любых областях, так что при желании вы сможете подобрать именно тот вид и тот формат деятельности, который будет вам и приятен, и полезен.</w:t>
      </w:r>
    </w:p>
    <w:p w:rsidR="00F67CF6" w:rsidRPr="00BB3213" w:rsidRDefault="00F67CF6" w:rsidP="00F67CF6">
      <w:pPr>
        <w:jc w:val="both"/>
        <w:rPr>
          <w:rFonts w:ascii="Liberation Serif" w:eastAsia="Times New Roman" w:hAnsi="Liberation Serif"/>
          <w:color w:val="00B0F0"/>
          <w:lang w:eastAsia="ru-RU"/>
        </w:rPr>
      </w:pPr>
      <w:r w:rsidRPr="00BB3213">
        <w:rPr>
          <w:rFonts w:ascii="Liberation Serif" w:hAnsi="Liberation Serif" w:cs="Arial"/>
          <w:color w:val="000000"/>
        </w:rPr>
        <w:br/>
      </w:r>
      <w:r w:rsidRPr="00BB3213">
        <w:rPr>
          <w:rFonts w:ascii="Liberation Serif" w:hAnsi="Liberation Serif" w:cs="Arial"/>
          <w:i/>
          <w:color w:val="000000"/>
          <w:shd w:val="clear" w:color="auto" w:fill="FFFFFF"/>
        </w:rPr>
        <w:t>7 и более ответов «да»</w:t>
      </w:r>
      <w:r w:rsidRPr="00BB3213">
        <w:rPr>
          <w:rFonts w:ascii="Liberation Serif" w:hAnsi="Liberation Serif" w:cs="Arial"/>
          <w:color w:val="000000"/>
          <w:shd w:val="clear" w:color="auto" w:fill="FFFFFF"/>
        </w:rPr>
        <w:t>. Ставим свою шляпу, что вы уже волонтер! Вы точно знаете, что помощь другим — это возможность не только заработать «плюс в карму», но и получить вполне конкретную пользу в виде опыта, знаний, общения и морального удовлетворения.</w:t>
      </w:r>
    </w:p>
    <w:p w:rsidR="00F42A8E" w:rsidRPr="00117F03" w:rsidRDefault="00F42A8E" w:rsidP="00F42A8E">
      <w:pPr>
        <w:ind w:firstLine="539"/>
        <w:jc w:val="center"/>
        <w:rPr>
          <w:rFonts w:ascii="Liberation Serif" w:hAnsi="Liberation Serif"/>
          <w:bCs/>
          <w:iCs/>
        </w:rPr>
      </w:pPr>
    </w:p>
    <w:p w:rsidR="00F42A8E" w:rsidRPr="0014245D" w:rsidRDefault="0014245D" w:rsidP="00F42A8E">
      <w:pPr>
        <w:ind w:firstLine="539"/>
        <w:jc w:val="center"/>
        <w:rPr>
          <w:rFonts w:ascii="Liberation Serif" w:hAnsi="Liberation Serif"/>
          <w:b/>
          <w:bCs/>
          <w:iCs/>
        </w:rPr>
      </w:pPr>
      <w:r w:rsidRPr="0014245D">
        <w:rPr>
          <w:rFonts w:ascii="Liberation Serif" w:hAnsi="Liberation Serif"/>
          <w:b/>
          <w:bCs/>
          <w:iCs/>
        </w:rPr>
        <w:t>Мониторинг участия в волонтёрских делах</w:t>
      </w:r>
    </w:p>
    <w:p w:rsidR="0014245D" w:rsidRDefault="0014245D" w:rsidP="0014245D">
      <w:pPr>
        <w:ind w:firstLine="539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 xml:space="preserve">В рамках обучения по программе ведется учет добровольного участия каждого обучающегося в проводимых делах (акциях, играх, выставках, исследованиях, конкурсах и т.д.), из чего складывается оценка их общественной активности. Фиксация результатов ведется в таблице за каждый учебный год. </w:t>
      </w:r>
    </w:p>
    <w:p w:rsidR="0014245D" w:rsidRDefault="0014245D" w:rsidP="0014245D">
      <w:pPr>
        <w:ind w:firstLine="539"/>
        <w:jc w:val="both"/>
        <w:rPr>
          <w:rFonts w:ascii="Liberation Serif" w:hAnsi="Liberation Serif"/>
          <w:bCs/>
          <w:iCs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893"/>
        <w:gridCol w:w="887"/>
        <w:gridCol w:w="864"/>
        <w:gridCol w:w="929"/>
        <w:gridCol w:w="1014"/>
        <w:gridCol w:w="782"/>
        <w:gridCol w:w="782"/>
        <w:gridCol w:w="782"/>
        <w:gridCol w:w="782"/>
        <w:gridCol w:w="1174"/>
      </w:tblGrid>
      <w:tr w:rsidR="00A6218B" w:rsidTr="0014245D">
        <w:tc>
          <w:tcPr>
            <w:tcW w:w="2031" w:type="dxa"/>
            <w:vMerge w:val="restart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  <w:sz w:val="20"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ФИ обучающегося</w:t>
            </w:r>
          </w:p>
        </w:tc>
        <w:tc>
          <w:tcPr>
            <w:tcW w:w="7210" w:type="dxa"/>
            <w:gridSpan w:val="8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Название мероприятия</w:t>
            </w:r>
          </w:p>
        </w:tc>
        <w:tc>
          <w:tcPr>
            <w:tcW w:w="1217" w:type="dxa"/>
            <w:vMerge w:val="restart"/>
          </w:tcPr>
          <w:p w:rsidR="0014245D" w:rsidRPr="00595725" w:rsidRDefault="0014245D" w:rsidP="0014245D">
            <w:pPr>
              <w:jc w:val="both"/>
              <w:rPr>
                <w:rFonts w:ascii="Liberation Serif" w:hAnsi="Liberation Serif"/>
                <w:b/>
                <w:bCs/>
                <w:iCs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Результат</w:t>
            </w:r>
          </w:p>
        </w:tc>
      </w:tr>
      <w:tr w:rsidR="0014245D" w:rsidTr="0014245D">
        <w:tc>
          <w:tcPr>
            <w:tcW w:w="2031" w:type="dxa"/>
            <w:vMerge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</w:rPr>
            </w:pPr>
          </w:p>
        </w:tc>
        <w:tc>
          <w:tcPr>
            <w:tcW w:w="929" w:type="dxa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  <w:sz w:val="20"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Акция №1</w:t>
            </w:r>
          </w:p>
        </w:tc>
        <w:tc>
          <w:tcPr>
            <w:tcW w:w="898" w:type="dxa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  <w:sz w:val="20"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Акция №2</w:t>
            </w:r>
          </w:p>
        </w:tc>
        <w:tc>
          <w:tcPr>
            <w:tcW w:w="898" w:type="dxa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  <w:sz w:val="20"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Конкурс</w:t>
            </w:r>
          </w:p>
        </w:tc>
        <w:tc>
          <w:tcPr>
            <w:tcW w:w="897" w:type="dxa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  <w:sz w:val="20"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Выставка</w:t>
            </w:r>
          </w:p>
        </w:tc>
        <w:tc>
          <w:tcPr>
            <w:tcW w:w="897" w:type="dxa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  <w:sz w:val="20"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…</w:t>
            </w:r>
          </w:p>
        </w:tc>
        <w:tc>
          <w:tcPr>
            <w:tcW w:w="897" w:type="dxa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  <w:sz w:val="20"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…</w:t>
            </w:r>
          </w:p>
        </w:tc>
        <w:tc>
          <w:tcPr>
            <w:tcW w:w="897" w:type="dxa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  <w:sz w:val="20"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…</w:t>
            </w:r>
          </w:p>
        </w:tc>
        <w:tc>
          <w:tcPr>
            <w:tcW w:w="897" w:type="dxa"/>
          </w:tcPr>
          <w:p w:rsidR="0014245D" w:rsidRPr="00595725" w:rsidRDefault="0014245D" w:rsidP="00595725">
            <w:pPr>
              <w:jc w:val="center"/>
              <w:rPr>
                <w:rFonts w:ascii="Liberation Serif" w:hAnsi="Liberation Serif"/>
                <w:b/>
                <w:bCs/>
                <w:iCs/>
                <w:sz w:val="20"/>
              </w:rPr>
            </w:pPr>
            <w:r w:rsidRPr="00595725">
              <w:rPr>
                <w:rFonts w:ascii="Liberation Serif" w:hAnsi="Liberation Serif"/>
                <w:b/>
                <w:bCs/>
                <w:iCs/>
                <w:sz w:val="20"/>
              </w:rPr>
              <w:t>…</w:t>
            </w:r>
          </w:p>
        </w:tc>
        <w:tc>
          <w:tcPr>
            <w:tcW w:w="1217" w:type="dxa"/>
            <w:vMerge/>
          </w:tcPr>
          <w:p w:rsid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</w:rPr>
            </w:pPr>
          </w:p>
        </w:tc>
      </w:tr>
      <w:tr w:rsidR="00595725" w:rsidTr="0014245D">
        <w:tc>
          <w:tcPr>
            <w:tcW w:w="2031" w:type="dxa"/>
          </w:tcPr>
          <w:p w:rsidR="0014245D" w:rsidRDefault="0014245D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Обучающийся № 1</w:t>
            </w:r>
          </w:p>
          <w:p w:rsidR="00595725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(пример заполнения)</w:t>
            </w:r>
          </w:p>
        </w:tc>
        <w:tc>
          <w:tcPr>
            <w:tcW w:w="929" w:type="dxa"/>
          </w:tcPr>
          <w:p w:rsidR="0014245D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898" w:type="dxa"/>
          </w:tcPr>
          <w:p w:rsidR="0014245D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О</w:t>
            </w:r>
          </w:p>
        </w:tc>
        <w:tc>
          <w:tcPr>
            <w:tcW w:w="898" w:type="dxa"/>
          </w:tcPr>
          <w:p w:rsidR="0014245D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О</w:t>
            </w:r>
          </w:p>
        </w:tc>
        <w:tc>
          <w:tcPr>
            <w:tcW w:w="897" w:type="dxa"/>
          </w:tcPr>
          <w:p w:rsidR="0014245D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897" w:type="dxa"/>
          </w:tcPr>
          <w:p w:rsidR="0014245D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897" w:type="dxa"/>
          </w:tcPr>
          <w:p w:rsidR="0014245D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И</w:t>
            </w:r>
          </w:p>
        </w:tc>
        <w:tc>
          <w:tcPr>
            <w:tcW w:w="897" w:type="dxa"/>
          </w:tcPr>
          <w:p w:rsidR="0014245D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897" w:type="dxa"/>
          </w:tcPr>
          <w:p w:rsidR="0014245D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Т</w:t>
            </w:r>
          </w:p>
        </w:tc>
        <w:tc>
          <w:tcPr>
            <w:tcW w:w="1217" w:type="dxa"/>
          </w:tcPr>
          <w:p w:rsidR="00595725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Т-3</w:t>
            </w:r>
          </w:p>
          <w:p w:rsidR="0014245D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А-2</w:t>
            </w:r>
          </w:p>
          <w:p w:rsidR="00595725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О-2</w:t>
            </w:r>
          </w:p>
          <w:p w:rsidR="00595725" w:rsidRPr="00595725" w:rsidRDefault="00595725" w:rsidP="0014245D">
            <w:pPr>
              <w:jc w:val="both"/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</w:pPr>
            <w:r w:rsidRPr="00595725">
              <w:rPr>
                <w:rFonts w:ascii="Liberation Serif" w:hAnsi="Liberation Serif"/>
                <w:bCs/>
                <w:i/>
                <w:iCs/>
                <w:sz w:val="20"/>
                <w:szCs w:val="20"/>
              </w:rPr>
              <w:t>И-1</w:t>
            </w:r>
          </w:p>
        </w:tc>
      </w:tr>
      <w:tr w:rsidR="00595725" w:rsidTr="0014245D">
        <w:tc>
          <w:tcPr>
            <w:tcW w:w="2031" w:type="dxa"/>
          </w:tcPr>
          <w:p w:rsidR="0014245D" w:rsidRPr="0014245D" w:rsidRDefault="00A6218B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iCs/>
                <w:sz w:val="20"/>
                <w:szCs w:val="20"/>
              </w:rPr>
              <w:t>…</w:t>
            </w:r>
          </w:p>
        </w:tc>
        <w:tc>
          <w:tcPr>
            <w:tcW w:w="929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121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</w:tr>
      <w:tr w:rsidR="00595725" w:rsidTr="0014245D">
        <w:tc>
          <w:tcPr>
            <w:tcW w:w="2031" w:type="dxa"/>
          </w:tcPr>
          <w:p w:rsidR="0014245D" w:rsidRPr="0014245D" w:rsidRDefault="00A6218B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iCs/>
                <w:sz w:val="20"/>
                <w:szCs w:val="20"/>
              </w:rPr>
              <w:t>…</w:t>
            </w:r>
          </w:p>
        </w:tc>
        <w:tc>
          <w:tcPr>
            <w:tcW w:w="929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121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</w:tr>
      <w:tr w:rsidR="00595725" w:rsidTr="0014245D">
        <w:tc>
          <w:tcPr>
            <w:tcW w:w="2031" w:type="dxa"/>
          </w:tcPr>
          <w:p w:rsidR="0014245D" w:rsidRPr="0014245D" w:rsidRDefault="00A6218B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iCs/>
                <w:sz w:val="20"/>
                <w:szCs w:val="20"/>
              </w:rPr>
              <w:t>…</w:t>
            </w:r>
          </w:p>
        </w:tc>
        <w:tc>
          <w:tcPr>
            <w:tcW w:w="929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121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</w:tr>
      <w:tr w:rsidR="00595725" w:rsidTr="0014245D">
        <w:tc>
          <w:tcPr>
            <w:tcW w:w="2031" w:type="dxa"/>
          </w:tcPr>
          <w:p w:rsidR="0014245D" w:rsidRPr="0014245D" w:rsidRDefault="00A6218B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iCs/>
                <w:sz w:val="20"/>
                <w:szCs w:val="20"/>
              </w:rPr>
              <w:t>…</w:t>
            </w:r>
          </w:p>
        </w:tc>
        <w:tc>
          <w:tcPr>
            <w:tcW w:w="929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121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</w:tr>
      <w:tr w:rsidR="00595725" w:rsidTr="0014245D">
        <w:tc>
          <w:tcPr>
            <w:tcW w:w="2031" w:type="dxa"/>
          </w:tcPr>
          <w:p w:rsidR="0014245D" w:rsidRPr="0014245D" w:rsidRDefault="00A6218B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iCs/>
                <w:sz w:val="20"/>
                <w:szCs w:val="20"/>
              </w:rPr>
              <w:t>…</w:t>
            </w:r>
          </w:p>
        </w:tc>
        <w:tc>
          <w:tcPr>
            <w:tcW w:w="929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8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89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  <w:tc>
          <w:tcPr>
            <w:tcW w:w="1217" w:type="dxa"/>
          </w:tcPr>
          <w:p w:rsidR="0014245D" w:rsidRPr="0014245D" w:rsidRDefault="0014245D" w:rsidP="0014245D">
            <w:pPr>
              <w:jc w:val="both"/>
              <w:rPr>
                <w:rFonts w:ascii="Liberation Serif" w:hAnsi="Liberation Serif"/>
                <w:bCs/>
                <w:iCs/>
                <w:sz w:val="20"/>
                <w:szCs w:val="20"/>
              </w:rPr>
            </w:pPr>
          </w:p>
        </w:tc>
      </w:tr>
    </w:tbl>
    <w:p w:rsidR="0014245D" w:rsidRDefault="0014245D" w:rsidP="0014245D">
      <w:pPr>
        <w:ind w:firstLine="539"/>
        <w:jc w:val="both"/>
        <w:rPr>
          <w:rFonts w:ascii="Liberation Serif" w:hAnsi="Liberation Serif"/>
          <w:bCs/>
          <w:iCs/>
        </w:rPr>
      </w:pPr>
    </w:p>
    <w:p w:rsidR="0014245D" w:rsidRPr="0014245D" w:rsidRDefault="0014245D" w:rsidP="0014245D">
      <w:pPr>
        <w:ind w:firstLine="539"/>
        <w:jc w:val="both"/>
        <w:rPr>
          <w:rFonts w:ascii="Liberation Serif" w:hAnsi="Liberation Serif"/>
          <w:b/>
          <w:bCs/>
          <w:iCs/>
        </w:rPr>
      </w:pPr>
      <w:r w:rsidRPr="0014245D">
        <w:rPr>
          <w:rFonts w:ascii="Liberation Serif" w:hAnsi="Liberation Serif"/>
          <w:b/>
          <w:bCs/>
          <w:iCs/>
        </w:rPr>
        <w:t>Расшифровка значений:</w:t>
      </w:r>
    </w:p>
    <w:p w:rsidR="0014245D" w:rsidRDefault="0014245D" w:rsidP="0014245D">
      <w:pPr>
        <w:ind w:firstLine="539"/>
        <w:jc w:val="both"/>
        <w:rPr>
          <w:rFonts w:ascii="Liberation Serif" w:hAnsi="Liberation Serif"/>
          <w:bCs/>
          <w:iCs/>
        </w:rPr>
      </w:pPr>
      <w:r w:rsidRPr="0014245D">
        <w:rPr>
          <w:rFonts w:ascii="Liberation Serif" w:hAnsi="Liberation Serif"/>
          <w:b/>
          <w:bCs/>
          <w:iCs/>
        </w:rPr>
        <w:t>А</w:t>
      </w:r>
      <w:r>
        <w:rPr>
          <w:rFonts w:ascii="Liberation Serif" w:hAnsi="Liberation Serif"/>
          <w:bCs/>
          <w:iCs/>
        </w:rPr>
        <w:t xml:space="preserve"> – активный участник;</w:t>
      </w:r>
    </w:p>
    <w:p w:rsidR="0014245D" w:rsidRDefault="0014245D" w:rsidP="0014245D">
      <w:pPr>
        <w:ind w:firstLine="539"/>
        <w:jc w:val="both"/>
        <w:rPr>
          <w:rFonts w:ascii="Liberation Serif" w:hAnsi="Liberation Serif"/>
          <w:bCs/>
          <w:iCs/>
        </w:rPr>
      </w:pPr>
      <w:r w:rsidRPr="0014245D">
        <w:rPr>
          <w:rFonts w:ascii="Liberation Serif" w:hAnsi="Liberation Serif"/>
          <w:b/>
          <w:bCs/>
          <w:iCs/>
        </w:rPr>
        <w:t>П</w:t>
      </w:r>
      <w:r>
        <w:rPr>
          <w:rFonts w:ascii="Liberation Serif" w:hAnsi="Liberation Serif"/>
          <w:bCs/>
          <w:iCs/>
        </w:rPr>
        <w:t xml:space="preserve"> – пассивный участник;</w:t>
      </w:r>
    </w:p>
    <w:p w:rsidR="0014245D" w:rsidRDefault="0014245D" w:rsidP="0014245D">
      <w:pPr>
        <w:ind w:firstLine="539"/>
        <w:jc w:val="both"/>
        <w:rPr>
          <w:rFonts w:ascii="Liberation Serif" w:hAnsi="Liberation Serif"/>
          <w:bCs/>
          <w:iCs/>
        </w:rPr>
      </w:pPr>
      <w:r w:rsidRPr="0014245D">
        <w:rPr>
          <w:rFonts w:ascii="Liberation Serif" w:hAnsi="Liberation Serif"/>
          <w:b/>
          <w:bCs/>
          <w:iCs/>
        </w:rPr>
        <w:t>И</w:t>
      </w:r>
      <w:r>
        <w:rPr>
          <w:rFonts w:ascii="Liberation Serif" w:hAnsi="Liberation Serif"/>
          <w:bCs/>
          <w:iCs/>
        </w:rPr>
        <w:t xml:space="preserve"> </w:t>
      </w:r>
      <w:r w:rsidR="00595725">
        <w:rPr>
          <w:rFonts w:ascii="Liberation Serif" w:hAnsi="Liberation Serif"/>
          <w:bCs/>
          <w:iCs/>
        </w:rPr>
        <w:t>–</w:t>
      </w:r>
      <w:r>
        <w:rPr>
          <w:rFonts w:ascii="Liberation Serif" w:hAnsi="Liberation Serif"/>
          <w:bCs/>
          <w:iCs/>
        </w:rPr>
        <w:t xml:space="preserve"> </w:t>
      </w:r>
      <w:r w:rsidR="00595725">
        <w:rPr>
          <w:rFonts w:ascii="Liberation Serif" w:hAnsi="Liberation Serif"/>
          <w:bCs/>
          <w:iCs/>
        </w:rPr>
        <w:t>проявляет инициативу;</w:t>
      </w:r>
    </w:p>
    <w:p w:rsidR="00595725" w:rsidRDefault="00595725" w:rsidP="0014245D">
      <w:pPr>
        <w:ind w:firstLine="539"/>
        <w:jc w:val="both"/>
        <w:rPr>
          <w:rFonts w:ascii="Liberation Serif" w:hAnsi="Liberation Serif"/>
          <w:bCs/>
          <w:iCs/>
        </w:rPr>
      </w:pPr>
      <w:r w:rsidRPr="00595725">
        <w:rPr>
          <w:rFonts w:ascii="Liberation Serif" w:hAnsi="Liberation Serif"/>
          <w:b/>
          <w:bCs/>
          <w:iCs/>
        </w:rPr>
        <w:t>О</w:t>
      </w:r>
      <w:r>
        <w:rPr>
          <w:rFonts w:ascii="Liberation Serif" w:hAnsi="Liberation Serif"/>
          <w:bCs/>
          <w:iCs/>
        </w:rPr>
        <w:t xml:space="preserve"> – организатор;</w:t>
      </w:r>
    </w:p>
    <w:p w:rsidR="00595725" w:rsidRDefault="00595725" w:rsidP="0014245D">
      <w:pPr>
        <w:ind w:firstLine="539"/>
        <w:jc w:val="both"/>
        <w:rPr>
          <w:rFonts w:ascii="Liberation Serif" w:hAnsi="Liberation Serif"/>
          <w:bCs/>
          <w:iCs/>
        </w:rPr>
      </w:pPr>
      <w:r w:rsidRPr="00595725">
        <w:rPr>
          <w:rFonts w:ascii="Liberation Serif" w:hAnsi="Liberation Serif"/>
          <w:b/>
          <w:bCs/>
          <w:iCs/>
        </w:rPr>
        <w:t>Т</w:t>
      </w:r>
      <w:r>
        <w:rPr>
          <w:rFonts w:ascii="Liberation Serif" w:hAnsi="Liberation Serif"/>
          <w:bCs/>
          <w:iCs/>
        </w:rPr>
        <w:t xml:space="preserve"> – проявляет творчество;</w:t>
      </w:r>
    </w:p>
    <w:p w:rsidR="00595725" w:rsidRDefault="00595725" w:rsidP="0014245D">
      <w:pPr>
        <w:ind w:firstLine="539"/>
        <w:jc w:val="both"/>
        <w:rPr>
          <w:rFonts w:ascii="Liberation Serif" w:hAnsi="Liberation Serif"/>
          <w:bCs/>
          <w:iCs/>
        </w:rPr>
      </w:pPr>
      <w:r w:rsidRPr="00595725">
        <w:rPr>
          <w:rFonts w:ascii="Liberation Serif" w:hAnsi="Liberation Serif"/>
          <w:b/>
          <w:bCs/>
          <w:iCs/>
        </w:rPr>
        <w:t>н/у</w:t>
      </w:r>
      <w:r>
        <w:rPr>
          <w:rFonts w:ascii="Liberation Serif" w:hAnsi="Liberation Serif"/>
          <w:bCs/>
          <w:iCs/>
        </w:rPr>
        <w:t xml:space="preserve"> – не участвует.</w:t>
      </w:r>
    </w:p>
    <w:p w:rsidR="00A6218B" w:rsidRDefault="00A6218B" w:rsidP="0014245D">
      <w:pPr>
        <w:ind w:firstLine="539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По итогам ученого года делается вывод и устанавливается связь между активностью обучающихся и предпочтениями в выборе направлений деятельности в рамках программы:</w:t>
      </w:r>
    </w:p>
    <w:p w:rsidR="00A6218B" w:rsidRDefault="00A6218B" w:rsidP="0014245D">
      <w:pPr>
        <w:ind w:firstLine="539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-познавательное;</w:t>
      </w:r>
    </w:p>
    <w:p w:rsidR="00A6218B" w:rsidRDefault="00A6218B" w:rsidP="0014245D">
      <w:pPr>
        <w:ind w:firstLine="539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-патриотическое;</w:t>
      </w:r>
    </w:p>
    <w:p w:rsidR="00A6218B" w:rsidRDefault="00A6218B" w:rsidP="0014245D">
      <w:pPr>
        <w:ind w:firstLine="539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-шефское;</w:t>
      </w:r>
    </w:p>
    <w:p w:rsidR="00A6218B" w:rsidRDefault="00A6218B" w:rsidP="0014245D">
      <w:pPr>
        <w:ind w:firstLine="539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-развлекательное;</w:t>
      </w:r>
    </w:p>
    <w:p w:rsidR="00A6218B" w:rsidRDefault="00A6218B" w:rsidP="0014245D">
      <w:pPr>
        <w:ind w:firstLine="539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-трудовое;</w:t>
      </w:r>
    </w:p>
    <w:p w:rsidR="00A6218B" w:rsidRDefault="00A6218B" w:rsidP="0014245D">
      <w:pPr>
        <w:ind w:firstLine="539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-организаторское.</w:t>
      </w:r>
    </w:p>
    <w:p w:rsidR="00A6218B" w:rsidRPr="00117F03" w:rsidRDefault="00A6218B" w:rsidP="0014245D">
      <w:pPr>
        <w:ind w:firstLine="539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  <w:bCs/>
          <w:iCs/>
        </w:rPr>
        <w:t>Это позволяет судить об интересах и мотивах участия детей в жизнедеятельности отряда.</w:t>
      </w:r>
    </w:p>
    <w:p w:rsidR="00F42A8E" w:rsidRPr="00117F03" w:rsidRDefault="00F42A8E" w:rsidP="00F42A8E">
      <w:pPr>
        <w:shd w:val="clear" w:color="auto" w:fill="FFFFFF"/>
        <w:ind w:right="5"/>
        <w:jc w:val="both"/>
        <w:rPr>
          <w:rFonts w:ascii="Liberation Serif" w:hAnsi="Liberation Serif"/>
          <w:b/>
          <w:bCs/>
        </w:rPr>
      </w:pPr>
    </w:p>
    <w:p w:rsidR="0033776D" w:rsidRDefault="0033776D" w:rsidP="00F42A8E">
      <w:pPr>
        <w:jc w:val="center"/>
        <w:rPr>
          <w:rFonts w:ascii="Liberation Serif" w:hAnsi="Liberation Serif"/>
          <w:b/>
        </w:rPr>
      </w:pPr>
    </w:p>
    <w:p w:rsidR="00F42A8E" w:rsidRPr="009F4FBE" w:rsidRDefault="00A6390D" w:rsidP="00F42A8E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lastRenderedPageBreak/>
        <w:t>Мониторинг результатов обучения</w:t>
      </w:r>
      <w:r w:rsidR="00F42A8E" w:rsidRPr="009F4FBE">
        <w:rPr>
          <w:rFonts w:ascii="Liberation Serif" w:hAnsi="Liberation Serif"/>
          <w:b/>
        </w:rPr>
        <w:t xml:space="preserve"> детей </w:t>
      </w:r>
      <w:r>
        <w:rPr>
          <w:rFonts w:ascii="Liberation Serif" w:hAnsi="Liberation Serif"/>
          <w:b/>
        </w:rPr>
        <w:t xml:space="preserve">и </w:t>
      </w:r>
      <w:r w:rsidRPr="00A6390D">
        <w:rPr>
          <w:rFonts w:ascii="Liberation Serif" w:hAnsi="Liberation Serif"/>
          <w:b/>
        </w:rPr>
        <w:t>личностного развития детей в процессе освоения</w:t>
      </w:r>
      <w:r w:rsidR="00F42A8E" w:rsidRPr="009F4FBE">
        <w:rPr>
          <w:rFonts w:ascii="Liberation Serif" w:hAnsi="Liberation Serif"/>
          <w:b/>
        </w:rPr>
        <w:t xml:space="preserve"> дополнительной общеобразовательной общеразвивающей программ</w:t>
      </w:r>
      <w:r>
        <w:rPr>
          <w:rFonts w:ascii="Liberation Serif" w:hAnsi="Liberation Serif"/>
          <w:b/>
        </w:rPr>
        <w:t>ы</w:t>
      </w:r>
    </w:p>
    <w:p w:rsidR="00F42A8E" w:rsidRPr="009F4FBE" w:rsidRDefault="00F42A8E" w:rsidP="00F42A8E">
      <w:pPr>
        <w:jc w:val="center"/>
        <w:rPr>
          <w:rFonts w:ascii="Liberation Serif" w:hAnsi="Liberation Serif"/>
          <w:b/>
        </w:rPr>
      </w:pPr>
      <w:r w:rsidRPr="009F4FBE">
        <w:rPr>
          <w:rFonts w:ascii="Liberation Serif" w:hAnsi="Liberation Serif"/>
          <w:b/>
        </w:rPr>
        <w:t>за _________ учебный год</w:t>
      </w:r>
    </w:p>
    <w:p w:rsidR="00F42A8E" w:rsidRPr="009F4FBE" w:rsidRDefault="009F4FBE" w:rsidP="009F4FBE">
      <w:pPr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Оценка степени выражения оцениваемых качеств проводится в начале и в конце учебного года для отслеживания динамики развития показателей у обучающихся.</w:t>
      </w:r>
    </w:p>
    <w:p w:rsidR="00F42A8E" w:rsidRPr="00117F03" w:rsidRDefault="00F42A8E" w:rsidP="00F42A8E">
      <w:pPr>
        <w:jc w:val="right"/>
        <w:rPr>
          <w:rFonts w:ascii="Liberation Serif" w:hAnsi="Liberation Serif"/>
        </w:rPr>
      </w:pPr>
    </w:p>
    <w:tbl>
      <w:tblPr>
        <w:tblW w:w="1106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1842"/>
        <w:gridCol w:w="4114"/>
        <w:gridCol w:w="1121"/>
        <w:gridCol w:w="9"/>
        <w:gridCol w:w="1574"/>
      </w:tblGrid>
      <w:tr w:rsidR="00F42A8E" w:rsidRPr="00117F03" w:rsidTr="00A6390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117F03" w:rsidRDefault="00F42A8E" w:rsidP="00117F03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17F03">
              <w:rPr>
                <w:rFonts w:ascii="Liberation Serif" w:hAnsi="Liberation Serif"/>
                <w:b/>
                <w:sz w:val="18"/>
                <w:szCs w:val="18"/>
              </w:rPr>
              <w:t>Показатели  (оцениваемые параметры)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117F03" w:rsidRDefault="00F42A8E" w:rsidP="00117F03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17F03">
              <w:rPr>
                <w:rFonts w:ascii="Liberation Serif" w:hAnsi="Liberation Serif"/>
                <w:b/>
                <w:sz w:val="18"/>
                <w:szCs w:val="18"/>
              </w:rPr>
              <w:t>Критерии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117F03" w:rsidRDefault="00F42A8E" w:rsidP="00117F03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17F03">
              <w:rPr>
                <w:rFonts w:ascii="Liberation Serif" w:hAnsi="Liberation Serif"/>
                <w:b/>
                <w:sz w:val="18"/>
                <w:szCs w:val="18"/>
              </w:rPr>
              <w:t>Степень выраженности оцениваемого качества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117F03" w:rsidRDefault="00F42A8E" w:rsidP="00117F03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17F03">
              <w:rPr>
                <w:rFonts w:ascii="Liberation Serif" w:hAnsi="Liberation Serif"/>
                <w:b/>
                <w:sz w:val="18"/>
                <w:szCs w:val="18"/>
              </w:rPr>
              <w:t>% / кол-во</w:t>
            </w:r>
          </w:p>
          <w:p w:rsidR="00F42A8E" w:rsidRPr="00117F03" w:rsidRDefault="00F42A8E" w:rsidP="00117F03">
            <w:pPr>
              <w:jc w:val="center"/>
              <w:rPr>
                <w:rFonts w:ascii="Liberation Serif" w:hAnsi="Liberation Serif"/>
                <w:b/>
              </w:rPr>
            </w:pPr>
            <w:r w:rsidRPr="00117F03">
              <w:rPr>
                <w:rFonts w:ascii="Liberation Serif" w:hAnsi="Liberation Serif"/>
                <w:b/>
                <w:sz w:val="18"/>
                <w:szCs w:val="18"/>
              </w:rPr>
              <w:t xml:space="preserve"> чел.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117F03" w:rsidRDefault="00F42A8E" w:rsidP="00117F03">
            <w:pPr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17F03">
              <w:rPr>
                <w:rFonts w:ascii="Liberation Serif" w:hAnsi="Liberation Serif"/>
                <w:b/>
                <w:sz w:val="18"/>
                <w:szCs w:val="18"/>
              </w:rPr>
              <w:t>Методы диагностики</w:t>
            </w:r>
          </w:p>
        </w:tc>
      </w:tr>
      <w:tr w:rsidR="00F42A8E" w:rsidRPr="00117F03" w:rsidTr="00A6390D">
        <w:trPr>
          <w:trHeight w:val="45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1.Теоретическая подготовка детей:</w:t>
            </w:r>
          </w:p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1.1. Теоретические знания (по основным разделам учебно-тематического плана программы)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Соответствие теоретических знаний программным требованиям</w:t>
            </w:r>
          </w:p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минимальный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(овладели менее чем ½ объема знаний);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Собеседование,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Соревнования,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Тестирование,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Анкетирование,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Итоговая работа</w:t>
            </w:r>
          </w:p>
        </w:tc>
      </w:tr>
      <w:tr w:rsidR="00F42A8E" w:rsidRPr="00117F03" w:rsidTr="00A6390D">
        <w:trPr>
          <w:trHeight w:val="52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средний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(объем освоенных знаний составляет более ½);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7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максимальный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(дети освоили практически весь объем знаний, предусмотренных программой)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58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1.2. Владение специальной терминологией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Осмысленность и правильность использования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- минимальный уровень 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>(избегают употреблять специальные термины);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Собеседование,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Тестирование,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Опрос,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Анкетирование,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</w:t>
            </w:r>
          </w:p>
        </w:tc>
      </w:tr>
      <w:tr w:rsidR="00F42A8E" w:rsidRPr="00117F03" w:rsidTr="00A6390D">
        <w:trPr>
          <w:trHeight w:val="6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средний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(сочетают специальную терминологию с бытовой);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79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максимальный уровень 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>(термины употребляют осознанно и в полном соответствии с их содержанием)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46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2. Практическая подготовка детей:</w:t>
            </w:r>
          </w:p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2.1. Практические умения и навыки, предусмотренные программой (по основным разделам)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Соответствие практических умений и навыков программным требованиям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 минимальный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(овладели менее чем ½  предусмотренных умений и навыков);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Наблюдения,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Соревнования,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Итоговые работы,</w:t>
            </w:r>
          </w:p>
        </w:tc>
      </w:tr>
      <w:tr w:rsidR="00F42A8E" w:rsidRPr="00117F03" w:rsidTr="00A6390D">
        <w:trPr>
          <w:trHeight w:val="6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средний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(объем освоенных умений и навыков составляет более ½);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65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максимальный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(дети овладели практически всеми умениями и навыками,  предусмотренными программой)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41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2.2. Владение специальным оборудованием и оснащением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Отсутствие затруднений в использовании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- минимальный уровень 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>(испытываютсерьезные затруднения при работе с оборудованием)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</w:t>
            </w:r>
          </w:p>
        </w:tc>
      </w:tr>
      <w:tr w:rsidR="00F42A8E" w:rsidRPr="00117F03" w:rsidTr="00A6390D">
        <w:trPr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средний уровень 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>(работает с помощью педагога)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46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 - 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максимальный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(работают самостоятельно)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52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2.3. Творческие навыки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Креативность в выполнении практических заданий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- начальный 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>(элементарный, выполняют лишь простейшие практические задания)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Итоговые работы</w:t>
            </w:r>
          </w:p>
        </w:tc>
      </w:tr>
      <w:tr w:rsidR="00F42A8E" w:rsidRPr="00117F03" w:rsidTr="00A6390D">
        <w:trPr>
          <w:trHeight w:val="45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репродуктивный</w:t>
            </w:r>
            <w:r w:rsidR="009F4FBE"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 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>(выполняют задания на основе образца)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6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творческий</w:t>
            </w:r>
            <w:r w:rsidR="009F4FBE"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 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>(выполняют практические задания с элементами творчества)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8F5765">
        <w:trPr>
          <w:trHeight w:val="69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3. Об</w:t>
            </w:r>
            <w:r w:rsidR="00A6390D">
              <w:rPr>
                <w:rFonts w:ascii="Liberation Serif" w:hAnsi="Liberation Serif"/>
                <w:b/>
                <w:sz w:val="20"/>
                <w:szCs w:val="20"/>
              </w:rPr>
              <w:t>щ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еучебные умения и навыки ребенка:</w:t>
            </w:r>
          </w:p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3.1. Учебно-интеллектуальные умения:</w:t>
            </w:r>
          </w:p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3.1.1. Умение подбирать и анализировать специальную литературу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Самостоятельность в подборе и анализе литературы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9F4FB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</w:t>
            </w:r>
            <w:r w:rsidR="00F42A8E" w:rsidRPr="009F4FBE">
              <w:rPr>
                <w:rFonts w:ascii="Liberation Serif" w:hAnsi="Liberation Serif"/>
                <w:b/>
                <w:sz w:val="20"/>
                <w:szCs w:val="20"/>
              </w:rPr>
              <w:t>минимальный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 xml:space="preserve"> </w:t>
            </w:r>
            <w:r w:rsidR="00F42A8E" w:rsidRPr="009F4FBE">
              <w:rPr>
                <w:rFonts w:ascii="Liberation Serif" w:hAnsi="Liberation Serif"/>
                <w:sz w:val="20"/>
                <w:szCs w:val="20"/>
              </w:rPr>
              <w:t>(испытывают серьезные затруднения, нуждаются в помощи и контроле педагога)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Анкетирование,</w:t>
            </w:r>
          </w:p>
        </w:tc>
      </w:tr>
      <w:tr w:rsidR="00F42A8E" w:rsidRPr="00117F03" w:rsidTr="008F5765">
        <w:trPr>
          <w:trHeight w:val="6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средний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(работают с литературой с помощью педагога и родителей)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8F5765">
        <w:trPr>
          <w:trHeight w:val="5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максимальный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(работают самостоятельно)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49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3.1.2. Умение пользоваться компьютерными источниками информации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Самостоятельность в пользовании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Уровни по аналогии с п. 3.1.1.</w:t>
            </w:r>
          </w:p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минимальный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Опрос,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19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-средний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25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-максимальный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46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lastRenderedPageBreak/>
              <w:t>3.1.3. Умение осуществлять учебно - исследовательскую работу (рефераты, самостоятельные учебные исследования, проекты и т.д.)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Самостоятельность в учебно-исследовательской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Уровни по аналогии с п. 3.1.1.</w:t>
            </w:r>
          </w:p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минимальный</w:t>
            </w:r>
          </w:p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Беседа,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Инд. Работа,</w:t>
            </w:r>
          </w:p>
        </w:tc>
      </w:tr>
      <w:tr w:rsidR="00F42A8E" w:rsidRPr="00117F03" w:rsidTr="00A6390D">
        <w:trPr>
          <w:trHeight w:val="1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-средний</w:t>
            </w:r>
          </w:p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-максимальный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3.2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.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Учебно -</w:t>
            </w:r>
          </w:p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коммуникативные умения:</w:t>
            </w:r>
          </w:p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3.2.1. Умение слушать и слышать педагога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Адекватность восприятия информации, идущей от педагога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Уровни по аналогии с п. 3.1.1.</w:t>
            </w:r>
          </w:p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минимальный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Наблюдения,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Опрос,</w:t>
            </w:r>
          </w:p>
        </w:tc>
      </w:tr>
      <w:tr w:rsidR="00F42A8E" w:rsidRPr="00117F03" w:rsidTr="00A6390D">
        <w:trPr>
          <w:trHeight w:val="20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-средний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-максимальный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3.2.2. Умение выступать перед аудиторией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A6390D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Свобода владения и подачи подготовленной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Уровни по аналогии с п. 3.1.1.</w:t>
            </w:r>
          </w:p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минимальный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наблюдения</w:t>
            </w: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-средний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-максимальный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70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8F5765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3.3. Учебно-организационные умения и навыки:</w:t>
            </w:r>
          </w:p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3.3.1. Умение организовать свое рабочее (учебное) место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Самостоятельно готовят и убирают рабочее место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Уровни по аналогии с п. 3.1.1.</w:t>
            </w:r>
          </w:p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минимальный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</w:t>
            </w: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-средний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-максимальный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3.3.2. Навыки соблюдения ТБ в процессе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Соответствие реальных навыков соблюдения ТБ программным требованиям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минимальный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(овладели менее чем ½  объема навыков соблюдения ТБ);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</w:t>
            </w: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средний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(объем освоенных навыков составляет более ½);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- </w:t>
            </w: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максимальный уровень</w:t>
            </w:r>
            <w:r w:rsidRPr="009F4FBE">
              <w:rPr>
                <w:rFonts w:ascii="Liberation Serif" w:hAnsi="Liberation Serif"/>
                <w:sz w:val="20"/>
                <w:szCs w:val="20"/>
              </w:rPr>
              <w:t xml:space="preserve"> (освоили практически весь объем навыков)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9F4FBE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F42A8E" w:rsidRPr="00117F03" w:rsidTr="00A6390D">
        <w:trPr>
          <w:trHeight w:val="3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3.3.3. Умение аккуратно выполнять работу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Аккуратность и ответственность в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удовлетворительно</w:t>
            </w:r>
          </w:p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 хорошо</w:t>
            </w:r>
          </w:p>
          <w:p w:rsidR="00F42A8E" w:rsidRPr="009F4FBE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b/>
                <w:sz w:val="20"/>
                <w:szCs w:val="20"/>
              </w:rPr>
              <w:t>-отлично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Наблюдение,</w:t>
            </w:r>
          </w:p>
          <w:p w:rsidR="00F42A8E" w:rsidRPr="009F4FBE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9F4FBE">
              <w:rPr>
                <w:rFonts w:ascii="Liberation Serif" w:hAnsi="Liberation Serif"/>
                <w:sz w:val="20"/>
                <w:szCs w:val="20"/>
              </w:rPr>
              <w:t>Итоговые работы</w:t>
            </w:r>
          </w:p>
        </w:tc>
      </w:tr>
      <w:tr w:rsidR="00F42A8E" w:rsidRPr="00117F03" w:rsidTr="00A6390D">
        <w:trPr>
          <w:trHeight w:val="37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A6390D" w:rsidP="008F5765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b/>
                <w:sz w:val="20"/>
                <w:szCs w:val="20"/>
              </w:rPr>
              <w:t>4</w:t>
            </w:r>
            <w:r w:rsidR="00F42A8E" w:rsidRPr="00A6390D">
              <w:rPr>
                <w:rFonts w:ascii="Liberation Serif" w:hAnsi="Liberation Serif"/>
                <w:b/>
                <w:sz w:val="20"/>
                <w:szCs w:val="20"/>
              </w:rPr>
              <w:t>.Организационно-волевые качества:</w:t>
            </w:r>
          </w:p>
          <w:p w:rsidR="00F42A8E" w:rsidRPr="00A6390D" w:rsidRDefault="00A6390D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4</w:t>
            </w:r>
            <w:r w:rsidR="00F42A8E" w:rsidRPr="00A6390D">
              <w:rPr>
                <w:rFonts w:ascii="Liberation Serif" w:hAnsi="Liberation Serif"/>
                <w:sz w:val="20"/>
                <w:szCs w:val="20"/>
              </w:rPr>
              <w:t>.1. Терпение</w:t>
            </w:r>
          </w:p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Способность выдерживать нагрузки, преодолевать трудности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-терпения хватает меньше чем на ½ занятия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</w:rPr>
            </w:pPr>
            <w:r w:rsidRPr="00A6390D">
              <w:rPr>
                <w:rFonts w:ascii="Liberation Serif" w:hAnsi="Liberation Serif"/>
                <w:sz w:val="20"/>
              </w:rPr>
              <w:t>Наблюдение</w:t>
            </w:r>
          </w:p>
        </w:tc>
      </w:tr>
      <w:tr w:rsidR="00F42A8E" w:rsidRPr="00117F03" w:rsidTr="00A6390D">
        <w:trPr>
          <w:trHeight w:val="37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терпения хватает больше чем на ½ занятия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37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терпения хватает на все занятие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37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A6390D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4</w:t>
            </w:r>
            <w:r w:rsidR="00F42A8E" w:rsidRPr="00A6390D">
              <w:rPr>
                <w:rFonts w:ascii="Liberation Serif" w:hAnsi="Liberation Serif"/>
                <w:sz w:val="20"/>
                <w:szCs w:val="20"/>
              </w:rPr>
              <w:t>.2. Воля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Способность активно побуждать себя к практическим действиям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волевые усилия побуждаются извне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</w:rPr>
            </w:pPr>
            <w:r w:rsidRPr="00A6390D">
              <w:rPr>
                <w:rFonts w:ascii="Liberation Serif" w:hAnsi="Liberation Serif"/>
                <w:sz w:val="20"/>
              </w:rPr>
              <w:t>Наблюдение</w:t>
            </w:r>
          </w:p>
        </w:tc>
      </w:tr>
      <w:tr w:rsidR="00F42A8E" w:rsidRPr="00117F03" w:rsidTr="00A6390D">
        <w:trPr>
          <w:trHeight w:val="37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иногда самими детьми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37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всегда самими детьми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4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A6390D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4</w:t>
            </w:r>
            <w:r w:rsidR="00F42A8E" w:rsidRPr="00A6390D">
              <w:rPr>
                <w:rFonts w:ascii="Liberation Serif" w:hAnsi="Liberation Serif"/>
                <w:sz w:val="20"/>
                <w:szCs w:val="20"/>
              </w:rPr>
              <w:t>.3. Самоконтроль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Умение контролировать свои поступки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находятся постоянно под воздействием контроля извне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</w:rPr>
            </w:pPr>
            <w:r w:rsidRPr="00A6390D">
              <w:rPr>
                <w:rFonts w:ascii="Liberation Serif" w:hAnsi="Liberation Serif"/>
                <w:sz w:val="20"/>
              </w:rPr>
              <w:t>Наблюдение</w:t>
            </w:r>
          </w:p>
        </w:tc>
      </w:tr>
      <w:tr w:rsidR="00F42A8E" w:rsidRPr="00117F03" w:rsidTr="00A6390D">
        <w:trPr>
          <w:trHeight w:val="27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периодически контролируют себя сами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26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постоянно контролируют себя сами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37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A6390D" w:rsidP="008F5765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b/>
                <w:sz w:val="20"/>
                <w:szCs w:val="20"/>
              </w:rPr>
              <w:t>5</w:t>
            </w:r>
            <w:r w:rsidR="00F42A8E" w:rsidRPr="00A6390D">
              <w:rPr>
                <w:rFonts w:ascii="Liberation Serif" w:hAnsi="Liberation Serif"/>
                <w:b/>
                <w:sz w:val="20"/>
                <w:szCs w:val="20"/>
              </w:rPr>
              <w:t>. Ориентационные качества:</w:t>
            </w:r>
          </w:p>
          <w:p w:rsidR="00F42A8E" w:rsidRPr="00A6390D" w:rsidRDefault="00A6390D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5</w:t>
            </w:r>
            <w:r w:rsidR="00F42A8E" w:rsidRPr="00A6390D">
              <w:rPr>
                <w:rFonts w:ascii="Liberation Serif" w:hAnsi="Liberation Serif"/>
                <w:sz w:val="20"/>
                <w:szCs w:val="20"/>
              </w:rPr>
              <w:t>.1. Самооценка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Способность оценивать себя адекватно реальным достижениям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завышенная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</w:rPr>
            </w:pPr>
            <w:r w:rsidRPr="00A6390D">
              <w:rPr>
                <w:rFonts w:ascii="Liberation Serif" w:hAnsi="Liberation Serif"/>
                <w:sz w:val="20"/>
              </w:rPr>
              <w:t>Наблюдение, опрос</w:t>
            </w:r>
          </w:p>
        </w:tc>
      </w:tr>
      <w:tr w:rsidR="00F42A8E" w:rsidRPr="00117F03" w:rsidTr="00A6390D">
        <w:trPr>
          <w:trHeight w:val="37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-заниженная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37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нормальная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24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A6390D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5</w:t>
            </w:r>
            <w:r w:rsidR="00F42A8E" w:rsidRPr="00A6390D">
              <w:rPr>
                <w:rFonts w:ascii="Liberation Serif" w:hAnsi="Liberation Serif"/>
                <w:sz w:val="20"/>
                <w:szCs w:val="20"/>
              </w:rPr>
              <w:t>.2. Интерес к занятиям в д/о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Осознанное участие детей в освоении образовательной программы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интерес продиктован извне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</w:rPr>
            </w:pPr>
            <w:r w:rsidRPr="00A6390D">
              <w:rPr>
                <w:rFonts w:ascii="Liberation Serif" w:hAnsi="Liberation Serif"/>
                <w:sz w:val="20"/>
              </w:rPr>
              <w:t>Наблюдение</w:t>
            </w:r>
          </w:p>
        </w:tc>
      </w:tr>
      <w:tr w:rsidR="00F42A8E" w:rsidRPr="00117F03" w:rsidTr="00A6390D">
        <w:trPr>
          <w:trHeight w:val="51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интерес периодически поддерживается самим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45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интерес постоянно поддерживается самостоятельно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8F5765">
        <w:trPr>
          <w:trHeight w:val="42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A6390D" w:rsidP="008F5765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b/>
                <w:sz w:val="20"/>
                <w:szCs w:val="20"/>
              </w:rPr>
              <w:t>6</w:t>
            </w:r>
            <w:r w:rsidR="00F42A8E" w:rsidRPr="00A6390D">
              <w:rPr>
                <w:rFonts w:ascii="Liberation Serif" w:hAnsi="Liberation Serif"/>
                <w:b/>
                <w:sz w:val="20"/>
                <w:szCs w:val="20"/>
              </w:rPr>
              <w:t xml:space="preserve">. Поведенческие </w:t>
            </w:r>
            <w:r w:rsidR="00F42A8E" w:rsidRPr="00A6390D">
              <w:rPr>
                <w:rFonts w:ascii="Liberation Serif" w:hAnsi="Liberation Serif"/>
                <w:b/>
                <w:sz w:val="20"/>
                <w:szCs w:val="20"/>
              </w:rPr>
              <w:lastRenderedPageBreak/>
              <w:t>качества:</w:t>
            </w:r>
          </w:p>
          <w:p w:rsidR="00F42A8E" w:rsidRPr="00A6390D" w:rsidRDefault="00A6390D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6</w:t>
            </w:r>
            <w:r w:rsidR="00F42A8E" w:rsidRPr="00A6390D">
              <w:rPr>
                <w:rFonts w:ascii="Liberation Serif" w:hAnsi="Liberation Serif"/>
                <w:sz w:val="20"/>
                <w:szCs w:val="20"/>
              </w:rPr>
              <w:t>.1. Конфликтность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8F5765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Отношение детей </w:t>
            </w:r>
            <w:r w:rsidRPr="00A6390D">
              <w:rPr>
                <w:rFonts w:ascii="Liberation Serif" w:hAnsi="Liberation Serif"/>
                <w:sz w:val="20"/>
                <w:szCs w:val="20"/>
              </w:rPr>
              <w:lastRenderedPageBreak/>
              <w:t>к столкновению интересов (спору) в процессе взаимодействия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lastRenderedPageBreak/>
              <w:t>- периодически провоцируют конфликты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</w:rPr>
            </w:pPr>
            <w:r w:rsidRPr="00A6390D">
              <w:rPr>
                <w:rFonts w:ascii="Liberation Serif" w:hAnsi="Liberation Serif"/>
                <w:sz w:val="20"/>
              </w:rPr>
              <w:t>Наблюдение</w:t>
            </w:r>
          </w:p>
        </w:tc>
      </w:tr>
      <w:tr w:rsidR="00F42A8E" w:rsidRPr="00117F03" w:rsidTr="00A6390D">
        <w:trPr>
          <w:trHeight w:val="70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в конфликтах не участвуют, стараются их избегать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4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пытаются самостоятельно уладить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</w:rPr>
            </w:pPr>
          </w:p>
        </w:tc>
      </w:tr>
      <w:tr w:rsidR="00F42A8E" w:rsidRPr="00117F03" w:rsidTr="00A6390D">
        <w:trPr>
          <w:trHeight w:val="4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A6390D" w:rsidP="00117F03">
            <w:pPr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6</w:t>
            </w:r>
            <w:r w:rsidR="00F42A8E" w:rsidRPr="00A6390D">
              <w:rPr>
                <w:rFonts w:ascii="Liberation Serif" w:hAnsi="Liberation Serif"/>
                <w:sz w:val="20"/>
                <w:szCs w:val="20"/>
              </w:rPr>
              <w:t>.2. Тип сотрудничества (отношение детей к общим делам д/о)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Умение воспринимать общие дела, как свои собственные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избегают участия в общих делах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</w:rPr>
            </w:pPr>
            <w:r w:rsidRPr="00A6390D">
              <w:rPr>
                <w:rFonts w:ascii="Liberation Serif" w:hAnsi="Liberation Serif"/>
                <w:sz w:val="20"/>
              </w:rPr>
              <w:t>Наблюдение</w:t>
            </w:r>
          </w:p>
        </w:tc>
      </w:tr>
      <w:tr w:rsidR="00F42A8E" w:rsidRPr="00117F03" w:rsidTr="00A6390D">
        <w:trPr>
          <w:trHeight w:val="4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участвуют при побуждении извне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117F03" w:rsidRDefault="00F42A8E" w:rsidP="00117F03">
            <w:pPr>
              <w:rPr>
                <w:rFonts w:ascii="Liberation Serif" w:hAnsi="Liberation Serif"/>
              </w:rPr>
            </w:pPr>
          </w:p>
        </w:tc>
      </w:tr>
      <w:tr w:rsidR="00F42A8E" w:rsidRPr="00117F03" w:rsidTr="00A6390D">
        <w:trPr>
          <w:trHeight w:val="45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A6390D" w:rsidRDefault="00F42A8E" w:rsidP="00117F0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6390D">
              <w:rPr>
                <w:rFonts w:ascii="Liberation Serif" w:hAnsi="Liberation Serif"/>
                <w:sz w:val="20"/>
                <w:szCs w:val="20"/>
              </w:rPr>
              <w:t>- инициативны в общих делах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E" w:rsidRPr="00A6390D" w:rsidRDefault="00F42A8E" w:rsidP="00117F0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8E" w:rsidRPr="00117F03" w:rsidRDefault="00F42A8E" w:rsidP="00117F03">
            <w:pPr>
              <w:rPr>
                <w:rFonts w:ascii="Liberation Serif" w:hAnsi="Liberation Serif"/>
              </w:rPr>
            </w:pPr>
          </w:p>
        </w:tc>
      </w:tr>
    </w:tbl>
    <w:p w:rsidR="00982A30" w:rsidRDefault="00982A30" w:rsidP="00F42A8E">
      <w:pPr>
        <w:spacing w:line="276" w:lineRule="auto"/>
        <w:jc w:val="center"/>
        <w:rPr>
          <w:rFonts w:ascii="Liberation Serif" w:hAnsi="Liberation Serif"/>
          <w:b/>
          <w:caps/>
          <w:sz w:val="28"/>
          <w:szCs w:val="28"/>
        </w:rPr>
      </w:pPr>
    </w:p>
    <w:p w:rsidR="00F42A8E" w:rsidRPr="008F5765" w:rsidRDefault="00982A30" w:rsidP="00F42A8E">
      <w:pPr>
        <w:spacing w:line="276" w:lineRule="auto"/>
        <w:jc w:val="center"/>
        <w:rPr>
          <w:rFonts w:ascii="Liberation Serif" w:hAnsi="Liberation Serif"/>
          <w:b/>
          <w:szCs w:val="28"/>
        </w:rPr>
      </w:pPr>
      <w:r w:rsidRPr="008F5765">
        <w:rPr>
          <w:rFonts w:ascii="Liberation Serif" w:hAnsi="Liberation Serif"/>
          <w:b/>
          <w:caps/>
          <w:szCs w:val="28"/>
        </w:rPr>
        <w:t>3</w:t>
      </w:r>
      <w:r w:rsidR="00F42A8E" w:rsidRPr="008F5765">
        <w:rPr>
          <w:rFonts w:ascii="Liberation Serif" w:hAnsi="Liberation Serif"/>
          <w:b/>
          <w:caps/>
          <w:szCs w:val="28"/>
        </w:rPr>
        <w:t xml:space="preserve">.3. </w:t>
      </w:r>
      <w:r w:rsidR="00F42A8E" w:rsidRPr="008F5765">
        <w:rPr>
          <w:rFonts w:ascii="Liberation Serif" w:hAnsi="Liberation Serif"/>
          <w:b/>
          <w:szCs w:val="28"/>
        </w:rPr>
        <w:t>Список литературы</w:t>
      </w:r>
    </w:p>
    <w:p w:rsidR="00F42A8E" w:rsidRPr="008F5765" w:rsidRDefault="00F42A8E" w:rsidP="00F42A8E">
      <w:pPr>
        <w:rPr>
          <w:rFonts w:ascii="Liberation Serif" w:hAnsi="Liberation Serif"/>
          <w:sz w:val="22"/>
        </w:rPr>
      </w:pP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1. Брач Б.Я. На пороге будущего // Вестник Ас ЭКО. – 2003. – № 1. – С.13–19.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2. Вернадский, В.И. Философские мысли натуралиста. – Москва: Просвещение, 1988. – 341 с.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3. Сотникова Н.П. Экологизация современного экологического образования // Окружающая природная среда и экологическое образование и воспитание: материалы IV Всерос. научно-практической конференции 19-20 февраля 2004 г. / под ред. В. К. Марьина. – Пенза: Пеликан, 2004. – 424 с.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4. Церцек Н.Ф. Экологическое образование на пороге «РИО + 10» // VIII Международная конференция по экологическому образованию: тезисы докладов, 26-28 июня 2002 г. − Тверь: ГУПТОТОТ, 2002. – С. 78–83.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5. Федоров А.Ю. Концепция экологизации образования // Сб. научн. тр. Сарат.гос.техн. ун-та Экологизация подготовки специалистов в вузах. Утилизация и переработка отходов. – Саратов: Сарат. ун-т, 2001.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6. Гильмиярова С.Г. Подготовка студентов педвузов к непрерывному экологическому образованию − М.: Народный учитель, 2001.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7. Дзятковская Е. Н., Одинец Н. Г. Экологическое образование школьников в условиях партнерских отношений школы с семьей // Всероссийская научно-практическая конференция «Окружающая природная среда и экологическое образование и воспитание»: сборник тезисов. – Пенза: Пеликан, 2004. – С. 146-149.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8. Кельбас Р.В., Иванова Н. А. Формирование культурно-экологических стремлений школьников в системе дополнительного экологического образования посредством деятельности подхода // «Фундаментальные науки и образование». − Бийск, 2008.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9. Симонова Т.И. Формирование экологического сознания студентов как компонент их подготовки к педагогической деятельности // Экология и жизнь. IVмеждун. научно-практич. конференции 30-31 октября 2001 г. / под ред. В. Арбузова. – Пенза: Приволжский Дом знаний, 2001.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lastRenderedPageBreak/>
        <w:t xml:space="preserve">10. Галичева Г.В. Непрерывное экологическое образование в условиях школы // Экология и диалектика». − Вологда, 2006. С. 218-231. </w:t>
      </w:r>
    </w:p>
    <w:p w:rsidR="00DC7AD5" w:rsidRPr="008F5765" w:rsidRDefault="00DC7AD5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11. Макаров, Е. П. Экологическая культура сельских школьников: проблемы воспитания: монография. – Москва: Academia, 2001. − 146 с. </w:t>
      </w:r>
    </w:p>
    <w:p w:rsidR="00F42A8E" w:rsidRPr="008F5765" w:rsidRDefault="00F42A8E" w:rsidP="00F42A8E">
      <w:pPr>
        <w:spacing w:line="360" w:lineRule="auto"/>
        <w:jc w:val="center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b/>
          <w:szCs w:val="28"/>
        </w:rPr>
        <w:t>Список  литературы для детей и родителей:</w:t>
      </w:r>
    </w:p>
    <w:p w:rsidR="00F42A8E" w:rsidRPr="008F5765" w:rsidRDefault="00F42A8E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>1.Акимушкин И.И. Мир животных. М., Молодая гвардия, 1971-1975, кн. 1-5.</w:t>
      </w:r>
    </w:p>
    <w:p w:rsidR="00F42A8E" w:rsidRPr="008F5765" w:rsidRDefault="00F42A8E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>2.Александров Б.А. В стране зеленой. М., Просвещение, 1989.</w:t>
      </w:r>
    </w:p>
    <w:p w:rsidR="00F42A8E" w:rsidRPr="008F5765" w:rsidRDefault="00F42A8E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>3.Араджи Ц.И. Загадки пресной воды. М., Знание, 1973.                                                              4. Балбышев И.Н. Родная природа. Л., Лениздат, 1975.</w:t>
      </w:r>
    </w:p>
    <w:p w:rsidR="00F42A8E" w:rsidRPr="008F5765" w:rsidRDefault="00F42A8E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>5. Водяницкий В.А. Записи натуралиста. М., Наука, 1986.</w:t>
      </w:r>
    </w:p>
    <w:p w:rsidR="00F42A8E" w:rsidRPr="008F5765" w:rsidRDefault="00F42A8E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6.Дмитртев Ю.П. Путешествие на всю жизнь. Рассказы о животных. М., Молодая гвардия, 1998.                                                                                             </w:t>
      </w:r>
    </w:p>
    <w:p w:rsidR="00F42A8E" w:rsidRPr="008F5765" w:rsidRDefault="00F42A8E" w:rsidP="008F5765">
      <w:pPr>
        <w:spacing w:line="360" w:lineRule="auto"/>
        <w:ind w:left="-180"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>7.Прокофьев О.Н. Удивительное рядом. М., Просвещение, 1996.</w:t>
      </w:r>
    </w:p>
    <w:p w:rsidR="00F42A8E" w:rsidRPr="008F5765" w:rsidRDefault="00F42A8E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>8.Запартович Б.Б., Криворученко Э.Н., Соловьева Л.И. С любовью к природе.  М., Педагогика, 1976.</w:t>
      </w:r>
    </w:p>
    <w:p w:rsidR="00F42A8E" w:rsidRPr="008F5765" w:rsidRDefault="00F42A8E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>9.Хлатин С.А. Я иду по лесу. М., Лесная промышленность, 1989.</w:t>
      </w:r>
    </w:p>
    <w:p w:rsidR="00F42A8E" w:rsidRPr="008F5765" w:rsidRDefault="00F42A8E" w:rsidP="008F5765">
      <w:pPr>
        <w:spacing w:line="360" w:lineRule="auto"/>
        <w:ind w:firstLine="567"/>
        <w:jc w:val="both"/>
        <w:rPr>
          <w:rFonts w:ascii="Liberation Serif" w:hAnsi="Liberation Serif"/>
          <w:szCs w:val="28"/>
        </w:rPr>
      </w:pPr>
      <w:r w:rsidRPr="008F5765">
        <w:rPr>
          <w:rFonts w:ascii="Liberation Serif" w:hAnsi="Liberation Serif"/>
          <w:szCs w:val="28"/>
        </w:rPr>
        <w:t xml:space="preserve">10.Энциклопедический словарь юного натуралиста. М., Педагогика, 1981. </w:t>
      </w:r>
    </w:p>
    <w:p w:rsidR="00F42A8E" w:rsidRPr="00117F03" w:rsidRDefault="00F42A8E" w:rsidP="00F42A8E">
      <w:pPr>
        <w:widowControl w:val="0"/>
        <w:autoSpaceDE w:val="0"/>
        <w:autoSpaceDN w:val="0"/>
        <w:adjustRightInd w:val="0"/>
        <w:ind w:left="1068"/>
        <w:jc w:val="both"/>
        <w:rPr>
          <w:rFonts w:ascii="Liberation Serif" w:hAnsi="Liberation Serif"/>
        </w:rPr>
      </w:pPr>
    </w:p>
    <w:p w:rsidR="00D30519" w:rsidRDefault="00D30519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117F03" w:rsidRDefault="00117F03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117F03" w:rsidRDefault="00117F03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982A30" w:rsidRDefault="00982A30" w:rsidP="00F42A8E">
      <w:pPr>
        <w:jc w:val="both"/>
        <w:rPr>
          <w:rFonts w:ascii="Liberation Serif" w:hAnsi="Liberation Serif"/>
          <w:sz w:val="32"/>
          <w:szCs w:val="28"/>
        </w:rPr>
      </w:pPr>
    </w:p>
    <w:p w:rsidR="00DC7AD5" w:rsidRDefault="00DC7AD5" w:rsidP="00F42A8E">
      <w:pPr>
        <w:jc w:val="both"/>
        <w:rPr>
          <w:rFonts w:ascii="Liberation Serif" w:hAnsi="Liberation Serif"/>
          <w:sz w:val="32"/>
          <w:szCs w:val="28"/>
        </w:rPr>
      </w:pPr>
    </w:p>
    <w:sectPr w:rsidR="00DC7AD5" w:rsidSect="000E5F15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699" w:rsidRDefault="003C3699" w:rsidP="000E5F15">
      <w:r>
        <w:separator/>
      </w:r>
    </w:p>
  </w:endnote>
  <w:endnote w:type="continuationSeparator" w:id="1">
    <w:p w:rsidR="003C3699" w:rsidRDefault="003C3699" w:rsidP="000E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8479513"/>
      <w:docPartObj>
        <w:docPartGallery w:val="Page Numbers (Bottom of Page)"/>
        <w:docPartUnique/>
      </w:docPartObj>
    </w:sdtPr>
    <w:sdtContent>
      <w:p w:rsidR="00A46179" w:rsidRDefault="003C2F05">
        <w:pPr>
          <w:pStyle w:val="aa"/>
          <w:jc w:val="right"/>
        </w:pPr>
        <w:fldSimple w:instr="PAGE   \* MERGEFORMAT">
          <w:r w:rsidR="0033776D">
            <w:rPr>
              <w:noProof/>
            </w:rPr>
            <w:t>23</w:t>
          </w:r>
        </w:fldSimple>
      </w:p>
    </w:sdtContent>
  </w:sdt>
  <w:p w:rsidR="00A46179" w:rsidRDefault="00A4617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699" w:rsidRDefault="003C3699" w:rsidP="000E5F15">
      <w:r>
        <w:separator/>
      </w:r>
    </w:p>
  </w:footnote>
  <w:footnote w:type="continuationSeparator" w:id="1">
    <w:p w:rsidR="003C3699" w:rsidRDefault="003C3699" w:rsidP="000E5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5290"/>
    <w:multiLevelType w:val="multilevel"/>
    <w:tmpl w:val="66A0A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85881"/>
    <w:multiLevelType w:val="hybridMultilevel"/>
    <w:tmpl w:val="462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338D1"/>
    <w:multiLevelType w:val="multilevel"/>
    <w:tmpl w:val="C1CA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B6DFD"/>
    <w:multiLevelType w:val="multilevel"/>
    <w:tmpl w:val="B28E7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CD50DB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5">
    <w:nsid w:val="10217FB5"/>
    <w:multiLevelType w:val="multilevel"/>
    <w:tmpl w:val="2E980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8438FD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7">
    <w:nsid w:val="122A15B2"/>
    <w:multiLevelType w:val="multilevel"/>
    <w:tmpl w:val="1B7CB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8F0E00"/>
    <w:multiLevelType w:val="multilevel"/>
    <w:tmpl w:val="F8544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187E4A5A"/>
    <w:multiLevelType w:val="multilevel"/>
    <w:tmpl w:val="58CAD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6A1B16"/>
    <w:multiLevelType w:val="multilevel"/>
    <w:tmpl w:val="8AFC4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50E05"/>
    <w:multiLevelType w:val="multilevel"/>
    <w:tmpl w:val="2C8EB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C42C2E"/>
    <w:multiLevelType w:val="multilevel"/>
    <w:tmpl w:val="17B26E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4D09A1"/>
    <w:multiLevelType w:val="multilevel"/>
    <w:tmpl w:val="4BD47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3C5123"/>
    <w:multiLevelType w:val="multilevel"/>
    <w:tmpl w:val="FB98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1C0669"/>
    <w:multiLevelType w:val="multilevel"/>
    <w:tmpl w:val="5AE09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F61744"/>
    <w:multiLevelType w:val="multilevel"/>
    <w:tmpl w:val="A73C4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4B0556"/>
    <w:multiLevelType w:val="hybridMultilevel"/>
    <w:tmpl w:val="AB42A01A"/>
    <w:lvl w:ilvl="0" w:tplc="DAD80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78239D5"/>
    <w:multiLevelType w:val="hybridMultilevel"/>
    <w:tmpl w:val="A252D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CD5357"/>
    <w:multiLevelType w:val="multilevel"/>
    <w:tmpl w:val="E5D23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DD10D1"/>
    <w:multiLevelType w:val="hybridMultilevel"/>
    <w:tmpl w:val="96CEC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21C04"/>
    <w:multiLevelType w:val="hybridMultilevel"/>
    <w:tmpl w:val="EDDCAE8A"/>
    <w:lvl w:ilvl="0" w:tplc="DAD80B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2A34F4"/>
    <w:multiLevelType w:val="multilevel"/>
    <w:tmpl w:val="42566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DE15CD"/>
    <w:multiLevelType w:val="hybridMultilevel"/>
    <w:tmpl w:val="2D4E4E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7426EF9"/>
    <w:multiLevelType w:val="multilevel"/>
    <w:tmpl w:val="43C44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547AA4"/>
    <w:multiLevelType w:val="hybridMultilevel"/>
    <w:tmpl w:val="AD287170"/>
    <w:lvl w:ilvl="0" w:tplc="56242D9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A294915"/>
    <w:multiLevelType w:val="multilevel"/>
    <w:tmpl w:val="F740E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774A7B"/>
    <w:multiLevelType w:val="multilevel"/>
    <w:tmpl w:val="493CED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954EBE"/>
    <w:multiLevelType w:val="hybridMultilevel"/>
    <w:tmpl w:val="154A1D62"/>
    <w:lvl w:ilvl="0" w:tplc="28269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144BDD"/>
    <w:multiLevelType w:val="hybridMultilevel"/>
    <w:tmpl w:val="0928B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43487F"/>
    <w:multiLevelType w:val="multilevel"/>
    <w:tmpl w:val="C562F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C80B1B"/>
    <w:multiLevelType w:val="multilevel"/>
    <w:tmpl w:val="52A0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EF765D1"/>
    <w:multiLevelType w:val="hybridMultilevel"/>
    <w:tmpl w:val="2BEC47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33">
    <w:nsid w:val="689206F1"/>
    <w:multiLevelType w:val="multilevel"/>
    <w:tmpl w:val="0D92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35361D"/>
    <w:multiLevelType w:val="hybridMultilevel"/>
    <w:tmpl w:val="B17C8E16"/>
    <w:lvl w:ilvl="0" w:tplc="24006D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B252A15"/>
    <w:multiLevelType w:val="multilevel"/>
    <w:tmpl w:val="3A3EE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F41888"/>
    <w:multiLevelType w:val="multilevel"/>
    <w:tmpl w:val="9D6A9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1"/>
  </w:num>
  <w:num w:numId="3">
    <w:abstractNumId w:val="25"/>
  </w:num>
  <w:num w:numId="4">
    <w:abstractNumId w:val="28"/>
  </w:num>
  <w:num w:numId="5">
    <w:abstractNumId w:val="20"/>
  </w:num>
  <w:num w:numId="6">
    <w:abstractNumId w:val="6"/>
  </w:num>
  <w:num w:numId="7">
    <w:abstractNumId w:val="32"/>
  </w:num>
  <w:num w:numId="8">
    <w:abstractNumId w:val="18"/>
  </w:num>
  <w:num w:numId="9">
    <w:abstractNumId w:val="4"/>
  </w:num>
  <w:num w:numId="10">
    <w:abstractNumId w:val="34"/>
  </w:num>
  <w:num w:numId="11">
    <w:abstractNumId w:val="29"/>
  </w:num>
  <w:num w:numId="12">
    <w:abstractNumId w:val="1"/>
  </w:num>
  <w:num w:numId="13">
    <w:abstractNumId w:val="23"/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0"/>
  </w:num>
  <w:num w:numId="17">
    <w:abstractNumId w:val="27"/>
  </w:num>
  <w:num w:numId="18">
    <w:abstractNumId w:val="11"/>
  </w:num>
  <w:num w:numId="19">
    <w:abstractNumId w:val="12"/>
  </w:num>
  <w:num w:numId="20">
    <w:abstractNumId w:val="10"/>
  </w:num>
  <w:num w:numId="21">
    <w:abstractNumId w:val="5"/>
  </w:num>
  <w:num w:numId="22">
    <w:abstractNumId w:val="8"/>
  </w:num>
  <w:num w:numId="23">
    <w:abstractNumId w:val="16"/>
  </w:num>
  <w:num w:numId="24">
    <w:abstractNumId w:val="9"/>
  </w:num>
  <w:num w:numId="25">
    <w:abstractNumId w:val="15"/>
  </w:num>
  <w:num w:numId="26">
    <w:abstractNumId w:val="7"/>
  </w:num>
  <w:num w:numId="27">
    <w:abstractNumId w:val="2"/>
  </w:num>
  <w:num w:numId="28">
    <w:abstractNumId w:val="24"/>
  </w:num>
  <w:num w:numId="29">
    <w:abstractNumId w:val="0"/>
  </w:num>
  <w:num w:numId="30">
    <w:abstractNumId w:val="33"/>
  </w:num>
  <w:num w:numId="31">
    <w:abstractNumId w:val="14"/>
  </w:num>
  <w:num w:numId="32">
    <w:abstractNumId w:val="26"/>
  </w:num>
  <w:num w:numId="33">
    <w:abstractNumId w:val="22"/>
  </w:num>
  <w:num w:numId="34">
    <w:abstractNumId w:val="36"/>
  </w:num>
  <w:num w:numId="35">
    <w:abstractNumId w:val="19"/>
  </w:num>
  <w:num w:numId="36">
    <w:abstractNumId w:val="13"/>
  </w:num>
  <w:num w:numId="37">
    <w:abstractNumId w:val="3"/>
  </w:num>
  <w:num w:numId="38">
    <w:abstractNumId w:val="3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92F"/>
    <w:rsid w:val="000029F9"/>
    <w:rsid w:val="000124B0"/>
    <w:rsid w:val="000124EF"/>
    <w:rsid w:val="00012852"/>
    <w:rsid w:val="00014573"/>
    <w:rsid w:val="00016555"/>
    <w:rsid w:val="0002652B"/>
    <w:rsid w:val="00035947"/>
    <w:rsid w:val="00044216"/>
    <w:rsid w:val="00045C07"/>
    <w:rsid w:val="00047EA9"/>
    <w:rsid w:val="00057AC4"/>
    <w:rsid w:val="00062CB4"/>
    <w:rsid w:val="000635CE"/>
    <w:rsid w:val="00064FE2"/>
    <w:rsid w:val="00084EE4"/>
    <w:rsid w:val="00086A8E"/>
    <w:rsid w:val="00092CBF"/>
    <w:rsid w:val="000B50D1"/>
    <w:rsid w:val="000B67F1"/>
    <w:rsid w:val="000C0D5D"/>
    <w:rsid w:val="000D4568"/>
    <w:rsid w:val="000D7E59"/>
    <w:rsid w:val="000E1ED7"/>
    <w:rsid w:val="000E5F15"/>
    <w:rsid w:val="00100E3C"/>
    <w:rsid w:val="001030BE"/>
    <w:rsid w:val="00114429"/>
    <w:rsid w:val="00117F03"/>
    <w:rsid w:val="00122126"/>
    <w:rsid w:val="00137B04"/>
    <w:rsid w:val="0014245D"/>
    <w:rsid w:val="00142A9D"/>
    <w:rsid w:val="001500CB"/>
    <w:rsid w:val="001521C0"/>
    <w:rsid w:val="00165F8C"/>
    <w:rsid w:val="001676C9"/>
    <w:rsid w:val="001A75F5"/>
    <w:rsid w:val="001B2C93"/>
    <w:rsid w:val="001C16E8"/>
    <w:rsid w:val="001C18CA"/>
    <w:rsid w:val="001D434A"/>
    <w:rsid w:val="001F1081"/>
    <w:rsid w:val="002215DF"/>
    <w:rsid w:val="00240DF2"/>
    <w:rsid w:val="00246FC6"/>
    <w:rsid w:val="00253909"/>
    <w:rsid w:val="00276038"/>
    <w:rsid w:val="002857E8"/>
    <w:rsid w:val="002921AC"/>
    <w:rsid w:val="00293CF0"/>
    <w:rsid w:val="002A3AC6"/>
    <w:rsid w:val="002D3FC6"/>
    <w:rsid w:val="002D46D1"/>
    <w:rsid w:val="002E01B1"/>
    <w:rsid w:val="003015E9"/>
    <w:rsid w:val="0030395E"/>
    <w:rsid w:val="003152F5"/>
    <w:rsid w:val="0031746F"/>
    <w:rsid w:val="0033456C"/>
    <w:rsid w:val="0033776D"/>
    <w:rsid w:val="00344E7E"/>
    <w:rsid w:val="00344F7F"/>
    <w:rsid w:val="00374954"/>
    <w:rsid w:val="00377997"/>
    <w:rsid w:val="003A0592"/>
    <w:rsid w:val="003A0BBB"/>
    <w:rsid w:val="003A2009"/>
    <w:rsid w:val="003A39BE"/>
    <w:rsid w:val="003B4CA2"/>
    <w:rsid w:val="003C2F05"/>
    <w:rsid w:val="003C3699"/>
    <w:rsid w:val="003C525B"/>
    <w:rsid w:val="004113C4"/>
    <w:rsid w:val="00411E73"/>
    <w:rsid w:val="00445DB0"/>
    <w:rsid w:val="00457D98"/>
    <w:rsid w:val="00466CC6"/>
    <w:rsid w:val="00467548"/>
    <w:rsid w:val="004724F6"/>
    <w:rsid w:val="0047692F"/>
    <w:rsid w:val="00482C9D"/>
    <w:rsid w:val="004959FD"/>
    <w:rsid w:val="004970C4"/>
    <w:rsid w:val="004977AB"/>
    <w:rsid w:val="004B5C31"/>
    <w:rsid w:val="004B5C81"/>
    <w:rsid w:val="004B7268"/>
    <w:rsid w:val="004C60C8"/>
    <w:rsid w:val="004C69BE"/>
    <w:rsid w:val="004E1C9B"/>
    <w:rsid w:val="004F0CC0"/>
    <w:rsid w:val="00510EF7"/>
    <w:rsid w:val="00511F63"/>
    <w:rsid w:val="00512A20"/>
    <w:rsid w:val="00564C5D"/>
    <w:rsid w:val="00573935"/>
    <w:rsid w:val="005836B3"/>
    <w:rsid w:val="005853A8"/>
    <w:rsid w:val="005926A6"/>
    <w:rsid w:val="00595725"/>
    <w:rsid w:val="005B1A25"/>
    <w:rsid w:val="005B5634"/>
    <w:rsid w:val="005C049B"/>
    <w:rsid w:val="005C1C1A"/>
    <w:rsid w:val="005C64FB"/>
    <w:rsid w:val="005D757D"/>
    <w:rsid w:val="00635EA3"/>
    <w:rsid w:val="006408B9"/>
    <w:rsid w:val="00647D42"/>
    <w:rsid w:val="00690B80"/>
    <w:rsid w:val="006922DB"/>
    <w:rsid w:val="006D0371"/>
    <w:rsid w:val="006D1C8F"/>
    <w:rsid w:val="006D1CB2"/>
    <w:rsid w:val="006D7404"/>
    <w:rsid w:val="006E5BE3"/>
    <w:rsid w:val="00716E3B"/>
    <w:rsid w:val="0072052E"/>
    <w:rsid w:val="00735863"/>
    <w:rsid w:val="00737063"/>
    <w:rsid w:val="007439EC"/>
    <w:rsid w:val="00747817"/>
    <w:rsid w:val="007555B3"/>
    <w:rsid w:val="007632A9"/>
    <w:rsid w:val="00767B77"/>
    <w:rsid w:val="007728F5"/>
    <w:rsid w:val="00775806"/>
    <w:rsid w:val="0078769E"/>
    <w:rsid w:val="00793799"/>
    <w:rsid w:val="007A0E23"/>
    <w:rsid w:val="007C2BC6"/>
    <w:rsid w:val="007C3A03"/>
    <w:rsid w:val="007D6EB7"/>
    <w:rsid w:val="007E59B3"/>
    <w:rsid w:val="007F4B67"/>
    <w:rsid w:val="007F6E9C"/>
    <w:rsid w:val="00805CC6"/>
    <w:rsid w:val="0081485D"/>
    <w:rsid w:val="00816BE5"/>
    <w:rsid w:val="008229A7"/>
    <w:rsid w:val="00835820"/>
    <w:rsid w:val="00842179"/>
    <w:rsid w:val="00843BA3"/>
    <w:rsid w:val="00853FDD"/>
    <w:rsid w:val="00860E53"/>
    <w:rsid w:val="008976FF"/>
    <w:rsid w:val="008A0939"/>
    <w:rsid w:val="008A11BB"/>
    <w:rsid w:val="008A16CD"/>
    <w:rsid w:val="008B7958"/>
    <w:rsid w:val="008E344C"/>
    <w:rsid w:val="008E35FF"/>
    <w:rsid w:val="008E58CC"/>
    <w:rsid w:val="008F1D0D"/>
    <w:rsid w:val="008F5765"/>
    <w:rsid w:val="009038D6"/>
    <w:rsid w:val="0090401C"/>
    <w:rsid w:val="009100C1"/>
    <w:rsid w:val="0093104E"/>
    <w:rsid w:val="00931716"/>
    <w:rsid w:val="009335A0"/>
    <w:rsid w:val="00942AFB"/>
    <w:rsid w:val="00946DBE"/>
    <w:rsid w:val="009560EE"/>
    <w:rsid w:val="0096599E"/>
    <w:rsid w:val="00982A30"/>
    <w:rsid w:val="009906E1"/>
    <w:rsid w:val="009A1F36"/>
    <w:rsid w:val="009A6DFA"/>
    <w:rsid w:val="009B025A"/>
    <w:rsid w:val="009B2D7D"/>
    <w:rsid w:val="009C18DA"/>
    <w:rsid w:val="009C279D"/>
    <w:rsid w:val="009E1BFC"/>
    <w:rsid w:val="009F4FBE"/>
    <w:rsid w:val="00A03BF7"/>
    <w:rsid w:val="00A155CF"/>
    <w:rsid w:val="00A2445E"/>
    <w:rsid w:val="00A318F8"/>
    <w:rsid w:val="00A45916"/>
    <w:rsid w:val="00A46155"/>
    <w:rsid w:val="00A46179"/>
    <w:rsid w:val="00A46D78"/>
    <w:rsid w:val="00A52DC9"/>
    <w:rsid w:val="00A56E93"/>
    <w:rsid w:val="00A6218B"/>
    <w:rsid w:val="00A6390D"/>
    <w:rsid w:val="00A6739E"/>
    <w:rsid w:val="00A90F76"/>
    <w:rsid w:val="00A96718"/>
    <w:rsid w:val="00AA002E"/>
    <w:rsid w:val="00AA5535"/>
    <w:rsid w:val="00AA5DEA"/>
    <w:rsid w:val="00AA7F92"/>
    <w:rsid w:val="00AB66DE"/>
    <w:rsid w:val="00AB6E41"/>
    <w:rsid w:val="00AC405F"/>
    <w:rsid w:val="00AC665A"/>
    <w:rsid w:val="00AD7D64"/>
    <w:rsid w:val="00AE1117"/>
    <w:rsid w:val="00AF6641"/>
    <w:rsid w:val="00AF711A"/>
    <w:rsid w:val="00AF7457"/>
    <w:rsid w:val="00AF7685"/>
    <w:rsid w:val="00B0674B"/>
    <w:rsid w:val="00B06F04"/>
    <w:rsid w:val="00B12343"/>
    <w:rsid w:val="00B13A48"/>
    <w:rsid w:val="00B24511"/>
    <w:rsid w:val="00B25482"/>
    <w:rsid w:val="00B37CEB"/>
    <w:rsid w:val="00B6164E"/>
    <w:rsid w:val="00B647AC"/>
    <w:rsid w:val="00B86E76"/>
    <w:rsid w:val="00BB3213"/>
    <w:rsid w:val="00BC2A7E"/>
    <w:rsid w:val="00BD0D3F"/>
    <w:rsid w:val="00BE1526"/>
    <w:rsid w:val="00C04EF5"/>
    <w:rsid w:val="00C0653B"/>
    <w:rsid w:val="00C12368"/>
    <w:rsid w:val="00C226D1"/>
    <w:rsid w:val="00C22F67"/>
    <w:rsid w:val="00C34BF7"/>
    <w:rsid w:val="00C34E39"/>
    <w:rsid w:val="00C5346C"/>
    <w:rsid w:val="00C81C88"/>
    <w:rsid w:val="00C858B7"/>
    <w:rsid w:val="00C91560"/>
    <w:rsid w:val="00CA0BF0"/>
    <w:rsid w:val="00CC6EC8"/>
    <w:rsid w:val="00CF00D4"/>
    <w:rsid w:val="00CF1C70"/>
    <w:rsid w:val="00CF2C98"/>
    <w:rsid w:val="00CF651F"/>
    <w:rsid w:val="00D038EE"/>
    <w:rsid w:val="00D12B96"/>
    <w:rsid w:val="00D14EE5"/>
    <w:rsid w:val="00D15659"/>
    <w:rsid w:val="00D30519"/>
    <w:rsid w:val="00D40AAD"/>
    <w:rsid w:val="00D573E0"/>
    <w:rsid w:val="00D66205"/>
    <w:rsid w:val="00D75049"/>
    <w:rsid w:val="00D83F84"/>
    <w:rsid w:val="00D8493F"/>
    <w:rsid w:val="00D91EBE"/>
    <w:rsid w:val="00D96AFE"/>
    <w:rsid w:val="00D96E6B"/>
    <w:rsid w:val="00D971B3"/>
    <w:rsid w:val="00DA4F03"/>
    <w:rsid w:val="00DB6C1C"/>
    <w:rsid w:val="00DC7AD5"/>
    <w:rsid w:val="00DD1350"/>
    <w:rsid w:val="00DD6F73"/>
    <w:rsid w:val="00DF6372"/>
    <w:rsid w:val="00DF71A6"/>
    <w:rsid w:val="00E01AFB"/>
    <w:rsid w:val="00E21D83"/>
    <w:rsid w:val="00E3667A"/>
    <w:rsid w:val="00E5604F"/>
    <w:rsid w:val="00E63F44"/>
    <w:rsid w:val="00E67069"/>
    <w:rsid w:val="00E76A7B"/>
    <w:rsid w:val="00E7781E"/>
    <w:rsid w:val="00E8532B"/>
    <w:rsid w:val="00EA722E"/>
    <w:rsid w:val="00EB1CB4"/>
    <w:rsid w:val="00EB56C0"/>
    <w:rsid w:val="00EE00B4"/>
    <w:rsid w:val="00EE1565"/>
    <w:rsid w:val="00EE41C2"/>
    <w:rsid w:val="00EF5EE7"/>
    <w:rsid w:val="00F209AE"/>
    <w:rsid w:val="00F23640"/>
    <w:rsid w:val="00F31EF5"/>
    <w:rsid w:val="00F42A8E"/>
    <w:rsid w:val="00F503F9"/>
    <w:rsid w:val="00F5178B"/>
    <w:rsid w:val="00F563F3"/>
    <w:rsid w:val="00F5756B"/>
    <w:rsid w:val="00F603C4"/>
    <w:rsid w:val="00F67CF6"/>
    <w:rsid w:val="00F67F5F"/>
    <w:rsid w:val="00F819A6"/>
    <w:rsid w:val="00F91AD4"/>
    <w:rsid w:val="00FF2A07"/>
    <w:rsid w:val="00FF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1676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c">
    <w:name w:val="Базовый"/>
    <w:rsid w:val="00AC665A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d">
    <w:name w:val="Body Text"/>
    <w:basedOn w:val="ac"/>
    <w:link w:val="ae"/>
    <w:rsid w:val="00AC665A"/>
    <w:pPr>
      <w:spacing w:after="120"/>
    </w:pPr>
  </w:style>
  <w:style w:type="character" w:customStyle="1" w:styleId="ae">
    <w:name w:val="Основной текст Знак"/>
    <w:basedOn w:val="a0"/>
    <w:link w:val="ad"/>
    <w:rsid w:val="00AC665A"/>
    <w:rPr>
      <w:rFonts w:ascii="Arial" w:eastAsia="Calibri" w:hAnsi="Arial" w:cs="Arial"/>
      <w:color w:val="00000A"/>
      <w:sz w:val="20"/>
      <w:szCs w:val="20"/>
      <w:lang w:eastAsia="ar-SA"/>
    </w:rPr>
  </w:style>
  <w:style w:type="paragraph" w:styleId="af">
    <w:name w:val="Body Text Indent"/>
    <w:basedOn w:val="a"/>
    <w:link w:val="af0"/>
    <w:uiPriority w:val="99"/>
    <w:semiHidden/>
    <w:unhideWhenUsed/>
    <w:rsid w:val="00AD7D6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D7D64"/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-">
    <w:name w:val="Интернет-ссылка"/>
    <w:basedOn w:val="a0"/>
    <w:rsid w:val="00B37CEB"/>
    <w:rPr>
      <w:color w:val="0000FF"/>
      <w:u w:val="singl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C34E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34E39"/>
    <w:rPr>
      <w:rFonts w:ascii="Tahoma" w:eastAsia="MS Mincho" w:hAnsi="Tahoma" w:cs="Tahoma"/>
      <w:sz w:val="16"/>
      <w:szCs w:val="16"/>
      <w:lang w:eastAsia="ja-JP"/>
    </w:rPr>
  </w:style>
  <w:style w:type="character" w:styleId="af3">
    <w:name w:val="Hyperlink"/>
    <w:rsid w:val="009100C1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100C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6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customStyle="1" w:styleId="c4">
    <w:name w:val="c4"/>
    <w:basedOn w:val="a"/>
    <w:rsid w:val="008B7958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8">
    <w:name w:val="c8"/>
    <w:basedOn w:val="a0"/>
    <w:rsid w:val="008B7958"/>
  </w:style>
  <w:style w:type="paragraph" w:customStyle="1" w:styleId="c9">
    <w:name w:val="c9"/>
    <w:basedOn w:val="a"/>
    <w:rsid w:val="008B7958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0">
    <w:name w:val="c0"/>
    <w:basedOn w:val="a0"/>
    <w:rsid w:val="008B7958"/>
  </w:style>
  <w:style w:type="character" w:customStyle="1" w:styleId="c5">
    <w:name w:val="c5"/>
    <w:basedOn w:val="a0"/>
    <w:rsid w:val="008B7958"/>
  </w:style>
  <w:style w:type="paragraph" w:styleId="af5">
    <w:name w:val="No Spacing"/>
    <w:uiPriority w:val="1"/>
    <w:qFormat/>
    <w:rsid w:val="00AF711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F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08B9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  <w:style w:type="paragraph" w:customStyle="1" w:styleId="a3">
    <w:name w:val="Стиль"/>
    <w:rsid w:val="00640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4">
    <w:name w:val="List Paragraph"/>
    <w:basedOn w:val="a"/>
    <w:uiPriority w:val="34"/>
    <w:qFormat/>
    <w:rsid w:val="0003594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25482"/>
  </w:style>
  <w:style w:type="character" w:styleId="a6">
    <w:name w:val="Strong"/>
    <w:basedOn w:val="a0"/>
    <w:uiPriority w:val="22"/>
    <w:qFormat/>
    <w:rsid w:val="00D30519"/>
    <w:rPr>
      <w:b/>
      <w:bCs/>
    </w:rPr>
  </w:style>
  <w:style w:type="table" w:styleId="a7">
    <w:name w:val="Table Grid"/>
    <w:basedOn w:val="a1"/>
    <w:rsid w:val="00D30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0E5F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5F15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188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62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992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1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1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sphere.press/interview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owiki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co-volont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ecodelai66" TargetMode="External"/><Relationship Id="rId14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392-8113-4060-93E4-CA81FCFD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7475</TotalTime>
  <Pages>23</Pages>
  <Words>8361</Words>
  <Characters>47660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Викуля Балакина</dc:creator>
  <cp:keywords/>
  <dc:description/>
  <cp:lastModifiedBy>наталья яковлева</cp:lastModifiedBy>
  <cp:revision>48</cp:revision>
  <cp:lastPrinted>2022-08-23T11:38:00Z</cp:lastPrinted>
  <dcterms:created xsi:type="dcterms:W3CDTF">2019-06-14T05:53:00Z</dcterms:created>
  <dcterms:modified xsi:type="dcterms:W3CDTF">2023-09-07T12:17:00Z</dcterms:modified>
</cp:coreProperties>
</file>