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66" w:rsidRPr="005B0A2B" w:rsidRDefault="000B4666" w:rsidP="000B4666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>УТВЕРЖДАЮ</w:t>
      </w:r>
    </w:p>
    <w:p w:rsidR="000B4666" w:rsidRPr="005B0A2B" w:rsidRDefault="000B4666" w:rsidP="000B4666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>Директор МОУ ДО «ДЭЦ»</w:t>
      </w:r>
    </w:p>
    <w:p w:rsidR="000B4666" w:rsidRPr="005B0A2B" w:rsidRDefault="000B4666" w:rsidP="000B4666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>Ирбитского МО</w:t>
      </w:r>
    </w:p>
    <w:p w:rsidR="000B4666" w:rsidRPr="005B0A2B" w:rsidRDefault="00B85F07" w:rsidP="000B4666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«___» ___________ 2022</w:t>
      </w:r>
      <w:r w:rsidR="000B4666" w:rsidRPr="005B0A2B">
        <w:rPr>
          <w:rFonts w:ascii="Liberation Serif" w:hAnsi="Liberation Serif"/>
          <w:sz w:val="28"/>
          <w:szCs w:val="28"/>
        </w:rPr>
        <w:t>г.</w:t>
      </w:r>
    </w:p>
    <w:p w:rsidR="000B4666" w:rsidRPr="005B0A2B" w:rsidRDefault="000B4666" w:rsidP="000B4666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 xml:space="preserve"> ______________ Н.В. Гвоздева</w:t>
      </w:r>
    </w:p>
    <w:p w:rsidR="000B4666" w:rsidRPr="005B0A2B" w:rsidRDefault="000B4666" w:rsidP="000B466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B4666" w:rsidRPr="005B0A2B" w:rsidRDefault="000B4666" w:rsidP="000B466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>ПОЛОЖЕНИЕ</w:t>
      </w:r>
    </w:p>
    <w:p w:rsidR="00B85F07" w:rsidRDefault="00B85F07" w:rsidP="00437D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проведении районного </w:t>
      </w:r>
      <w:r w:rsidR="007A2EBC">
        <w:rPr>
          <w:rFonts w:ascii="Liberation Serif" w:hAnsi="Liberation Serif"/>
          <w:b/>
          <w:sz w:val="28"/>
          <w:szCs w:val="28"/>
        </w:rPr>
        <w:t xml:space="preserve">конкурса </w:t>
      </w:r>
      <w:r w:rsidR="00437D0F">
        <w:rPr>
          <w:rFonts w:ascii="Liberation Serif" w:hAnsi="Liberation Serif"/>
          <w:b/>
          <w:sz w:val="28"/>
          <w:szCs w:val="28"/>
        </w:rPr>
        <w:t>работ по энергосбережению</w:t>
      </w:r>
      <w:r>
        <w:rPr>
          <w:rFonts w:ascii="Liberation Serif" w:hAnsi="Liberation Serif"/>
          <w:b/>
          <w:sz w:val="28"/>
          <w:szCs w:val="28"/>
        </w:rPr>
        <w:t xml:space="preserve"> и экологии </w:t>
      </w:r>
      <w:r w:rsidR="00437D0F">
        <w:rPr>
          <w:rFonts w:ascii="Liberation Serif" w:hAnsi="Liberation Serif"/>
          <w:b/>
          <w:sz w:val="28"/>
          <w:szCs w:val="28"/>
        </w:rPr>
        <w:t>в рамках Всероссийского фестиваля</w:t>
      </w:r>
    </w:p>
    <w:p w:rsidR="000B4666" w:rsidRPr="005B0A2B" w:rsidRDefault="0004725A" w:rsidP="000B466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«</w:t>
      </w:r>
      <w:r w:rsidRPr="0004725A">
        <w:rPr>
          <w:rFonts w:ascii="Liberation Serif" w:hAnsi="Liberation Serif"/>
          <w:b/>
          <w:sz w:val="28"/>
          <w:szCs w:val="28"/>
        </w:rPr>
        <w:t>#</w:t>
      </w:r>
      <w:proofErr w:type="spellStart"/>
      <w:r w:rsidR="00B85F07">
        <w:rPr>
          <w:rFonts w:ascii="Liberation Serif" w:hAnsi="Liberation Serif"/>
          <w:b/>
          <w:sz w:val="28"/>
          <w:szCs w:val="28"/>
        </w:rPr>
        <w:t>ВместеЯрче</w:t>
      </w:r>
      <w:proofErr w:type="spellEnd"/>
      <w:r w:rsidR="00B85F07">
        <w:rPr>
          <w:rFonts w:ascii="Liberation Serif" w:hAnsi="Liberation Serif"/>
          <w:b/>
          <w:sz w:val="28"/>
          <w:szCs w:val="28"/>
        </w:rPr>
        <w:t>» 2022</w:t>
      </w:r>
      <w:r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0B4666" w:rsidRPr="005B0A2B" w:rsidRDefault="000B4666" w:rsidP="000B466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0B4666" w:rsidRPr="005B0A2B" w:rsidRDefault="000B4666" w:rsidP="000B46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04725A" w:rsidRPr="00437D0F" w:rsidRDefault="000B4666" w:rsidP="00437D0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 w:rsidRPr="00437D0F">
        <w:rPr>
          <w:rFonts w:ascii="Liberation Serif" w:hAnsi="Liberation Serif"/>
          <w:sz w:val="28"/>
          <w:szCs w:val="28"/>
        </w:rPr>
        <w:t xml:space="preserve">Настоящее Положение определяет общий порядок организации и проведения </w:t>
      </w:r>
      <w:r w:rsidR="00437D0F" w:rsidRPr="00437D0F">
        <w:rPr>
          <w:rFonts w:ascii="Liberation Serif" w:hAnsi="Liberation Serif"/>
          <w:b/>
          <w:sz w:val="28"/>
          <w:szCs w:val="28"/>
        </w:rPr>
        <w:t xml:space="preserve">районного </w:t>
      </w:r>
      <w:r w:rsidR="00437D0F">
        <w:rPr>
          <w:rFonts w:ascii="Liberation Serif" w:hAnsi="Liberation Serif"/>
          <w:b/>
          <w:sz w:val="28"/>
          <w:szCs w:val="28"/>
        </w:rPr>
        <w:t xml:space="preserve">конкурса </w:t>
      </w:r>
      <w:r w:rsidR="00437D0F" w:rsidRPr="00437D0F">
        <w:rPr>
          <w:rFonts w:ascii="Liberation Serif" w:hAnsi="Liberation Serif"/>
          <w:b/>
          <w:sz w:val="28"/>
          <w:szCs w:val="28"/>
        </w:rPr>
        <w:t xml:space="preserve">работ по энергосбережению и экологии  </w:t>
      </w:r>
      <w:r w:rsidR="0004725A" w:rsidRPr="00437D0F">
        <w:rPr>
          <w:rFonts w:ascii="Liberation Serif" w:hAnsi="Liberation Serif"/>
          <w:i/>
          <w:sz w:val="28"/>
          <w:szCs w:val="28"/>
        </w:rPr>
        <w:t>в рамках Всероссийск</w:t>
      </w:r>
      <w:r w:rsidR="00437D0F">
        <w:rPr>
          <w:rFonts w:ascii="Liberation Serif" w:hAnsi="Liberation Serif"/>
          <w:i/>
          <w:sz w:val="28"/>
          <w:szCs w:val="28"/>
        </w:rPr>
        <w:t>ого фестиваля «#</w:t>
      </w:r>
      <w:proofErr w:type="spellStart"/>
      <w:r w:rsidR="00437D0F">
        <w:rPr>
          <w:rFonts w:ascii="Liberation Serif" w:hAnsi="Liberation Serif"/>
          <w:i/>
          <w:sz w:val="28"/>
          <w:szCs w:val="28"/>
        </w:rPr>
        <w:t>ВместеЯрче</w:t>
      </w:r>
      <w:proofErr w:type="spellEnd"/>
      <w:r w:rsidR="00437D0F">
        <w:rPr>
          <w:rFonts w:ascii="Liberation Serif" w:hAnsi="Liberation Serif"/>
          <w:i/>
          <w:sz w:val="28"/>
          <w:szCs w:val="28"/>
        </w:rPr>
        <w:t>» 2022</w:t>
      </w:r>
      <w:r w:rsidR="0004725A" w:rsidRPr="00437D0F">
        <w:rPr>
          <w:rFonts w:ascii="Liberation Serif" w:hAnsi="Liberation Serif"/>
          <w:i/>
          <w:sz w:val="28"/>
          <w:szCs w:val="28"/>
        </w:rPr>
        <w:t xml:space="preserve"> года,</w:t>
      </w:r>
      <w:r w:rsidR="0004725A" w:rsidRPr="00437D0F">
        <w:rPr>
          <w:rFonts w:ascii="Liberation Serif" w:hAnsi="Liberation Serif"/>
          <w:sz w:val="28"/>
          <w:szCs w:val="28"/>
        </w:rPr>
        <w:t xml:space="preserve"> организаторами фестиваля являются ФГБОУ ВО «НИУ «МЭИ» при поддержке Министерства энергетики РФ, Министерства  просвещения РФ, региональных органов управления в области образования, энергетики и энергетической эффективности.</w:t>
      </w:r>
    </w:p>
    <w:p w:rsidR="000B4666" w:rsidRDefault="0004725A" w:rsidP="00372B4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04725A">
        <w:rPr>
          <w:rFonts w:ascii="Liberation Serif" w:hAnsi="Liberation Serif"/>
          <w:sz w:val="28"/>
          <w:szCs w:val="28"/>
        </w:rPr>
        <w:t>Организатором</w:t>
      </w:r>
      <w:r>
        <w:rPr>
          <w:rFonts w:ascii="Liberation Serif" w:hAnsi="Liberation Serif"/>
          <w:sz w:val="28"/>
          <w:szCs w:val="28"/>
        </w:rPr>
        <w:t xml:space="preserve"> районно</w:t>
      </w:r>
      <w:r w:rsidR="00437D0F">
        <w:rPr>
          <w:rFonts w:ascii="Liberation Serif" w:hAnsi="Liberation Serif"/>
          <w:sz w:val="28"/>
          <w:szCs w:val="28"/>
        </w:rPr>
        <w:t xml:space="preserve">го конкурса  работ по энергосбережению </w:t>
      </w:r>
      <w:r w:rsidRPr="0004725A">
        <w:rPr>
          <w:rFonts w:ascii="Liberation Serif" w:hAnsi="Liberation Serif"/>
          <w:b/>
          <w:sz w:val="28"/>
          <w:szCs w:val="28"/>
        </w:rPr>
        <w:t xml:space="preserve"> </w:t>
      </w:r>
      <w:r w:rsidR="000B4666" w:rsidRPr="0004725A">
        <w:rPr>
          <w:rFonts w:ascii="Liberation Serif" w:hAnsi="Liberation Serif"/>
          <w:sz w:val="28"/>
          <w:szCs w:val="28"/>
        </w:rPr>
        <w:t xml:space="preserve"> </w:t>
      </w:r>
      <w:r w:rsidR="00437D0F">
        <w:rPr>
          <w:rFonts w:ascii="Liberation Serif" w:hAnsi="Liberation Serif"/>
          <w:sz w:val="28"/>
          <w:szCs w:val="28"/>
        </w:rPr>
        <w:t xml:space="preserve">и экологии в рамках Фестиваля </w:t>
      </w:r>
      <w:r w:rsidR="009F67ED" w:rsidRPr="005B0A2B">
        <w:rPr>
          <w:rFonts w:ascii="Liberation Serif" w:hAnsi="Liberation Serif"/>
          <w:sz w:val="28"/>
          <w:szCs w:val="28"/>
        </w:rPr>
        <w:t xml:space="preserve">(далее </w:t>
      </w:r>
      <w:r w:rsidR="00437D0F">
        <w:rPr>
          <w:rFonts w:ascii="Liberation Serif" w:hAnsi="Liberation Serif"/>
          <w:sz w:val="28"/>
          <w:szCs w:val="28"/>
        </w:rPr>
        <w:t>Конкурс</w:t>
      </w:r>
      <w:r w:rsidR="009F67ED" w:rsidRPr="005B0A2B">
        <w:rPr>
          <w:rFonts w:ascii="Liberation Serif" w:hAnsi="Liberation Serif"/>
          <w:sz w:val="28"/>
          <w:szCs w:val="28"/>
        </w:rPr>
        <w:t>)</w:t>
      </w:r>
      <w:r w:rsidR="009F67ED">
        <w:rPr>
          <w:rFonts w:ascii="Liberation Serif" w:hAnsi="Liberation Serif"/>
          <w:sz w:val="28"/>
          <w:szCs w:val="28"/>
        </w:rPr>
        <w:t xml:space="preserve">, </w:t>
      </w:r>
      <w:r w:rsidR="000B4666" w:rsidRPr="0004725A">
        <w:rPr>
          <w:rFonts w:ascii="Liberation Serif" w:hAnsi="Liberation Serif"/>
          <w:sz w:val="28"/>
          <w:szCs w:val="28"/>
        </w:rPr>
        <w:t>является МОУ ДО «ДЭЦ» Ирбитского МО</w:t>
      </w:r>
      <w:r w:rsidR="00EB728A">
        <w:rPr>
          <w:rFonts w:ascii="Liberation Serif" w:hAnsi="Liberation Serif"/>
          <w:sz w:val="28"/>
          <w:szCs w:val="28"/>
        </w:rPr>
        <w:t>.</w:t>
      </w:r>
    </w:p>
    <w:p w:rsidR="009F67ED" w:rsidRPr="009F67ED" w:rsidRDefault="006134B8" w:rsidP="009F67E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9F67ED">
        <w:rPr>
          <w:rFonts w:ascii="Liberation Serif" w:hAnsi="Liberation Serif"/>
          <w:b/>
          <w:sz w:val="28"/>
          <w:szCs w:val="28"/>
        </w:rPr>
        <w:t xml:space="preserve">Цель </w:t>
      </w:r>
      <w:r w:rsidR="00437D0F">
        <w:rPr>
          <w:rFonts w:ascii="Liberation Serif" w:hAnsi="Liberation Serif"/>
          <w:b/>
          <w:sz w:val="28"/>
          <w:szCs w:val="28"/>
        </w:rPr>
        <w:t>Конкурса</w:t>
      </w:r>
      <w:r w:rsidR="000B4666" w:rsidRPr="009F67ED">
        <w:rPr>
          <w:rFonts w:ascii="Liberation Serif" w:hAnsi="Liberation Serif"/>
          <w:b/>
          <w:sz w:val="28"/>
          <w:szCs w:val="28"/>
        </w:rPr>
        <w:t>:</w:t>
      </w:r>
      <w:r w:rsidR="009F67ED">
        <w:rPr>
          <w:rFonts w:ascii="Liberation Serif" w:hAnsi="Liberation Serif"/>
          <w:b/>
          <w:sz w:val="28"/>
          <w:szCs w:val="28"/>
        </w:rPr>
        <w:t xml:space="preserve"> </w:t>
      </w:r>
      <w:r w:rsidR="009F67ED" w:rsidRPr="009F67ED">
        <w:rPr>
          <w:rFonts w:ascii="Liberation Serif" w:hAnsi="Liberation Serif"/>
          <w:sz w:val="28"/>
          <w:szCs w:val="28"/>
        </w:rPr>
        <w:t>вовлечение обучающихся</w:t>
      </w:r>
      <w:r w:rsidR="009F67ED">
        <w:rPr>
          <w:rFonts w:ascii="Liberation Serif" w:hAnsi="Liberation Serif"/>
          <w:b/>
          <w:sz w:val="28"/>
          <w:szCs w:val="28"/>
        </w:rPr>
        <w:t xml:space="preserve"> </w:t>
      </w:r>
      <w:r w:rsidR="009F67ED" w:rsidRPr="009F67ED">
        <w:rPr>
          <w:rFonts w:ascii="Liberation Serif" w:hAnsi="Liberation Serif"/>
          <w:sz w:val="28"/>
          <w:szCs w:val="28"/>
        </w:rPr>
        <w:t>в организованные занятия</w:t>
      </w:r>
      <w:r w:rsidR="009F67ED">
        <w:rPr>
          <w:rFonts w:ascii="Liberation Serif" w:hAnsi="Liberation Serif"/>
          <w:sz w:val="28"/>
          <w:szCs w:val="28"/>
        </w:rPr>
        <w:t xml:space="preserve"> художественным  и инженерным творчеством  в области энергосбережения и </w:t>
      </w:r>
      <w:proofErr w:type="spellStart"/>
      <w:r w:rsidR="009F67ED">
        <w:rPr>
          <w:rFonts w:ascii="Liberation Serif" w:hAnsi="Liberation Serif"/>
          <w:sz w:val="28"/>
          <w:szCs w:val="28"/>
        </w:rPr>
        <w:t>энергоэффективности</w:t>
      </w:r>
      <w:proofErr w:type="spellEnd"/>
      <w:r w:rsidR="009F67ED">
        <w:rPr>
          <w:rFonts w:ascii="Liberation Serif" w:hAnsi="Liberation Serif"/>
          <w:sz w:val="28"/>
          <w:szCs w:val="28"/>
        </w:rPr>
        <w:t xml:space="preserve">, бережного отношения к окружающей среде, энергетическим и природным ресурсам, в т.ч. </w:t>
      </w:r>
      <w:r w:rsidR="009F67ED" w:rsidRPr="009F67ED">
        <w:rPr>
          <w:rFonts w:ascii="Liberation Serif" w:hAnsi="Liberation Serif"/>
          <w:sz w:val="28"/>
          <w:szCs w:val="28"/>
        </w:rPr>
        <w:t xml:space="preserve"> </w:t>
      </w:r>
      <w:r w:rsidR="0005310F">
        <w:rPr>
          <w:rFonts w:ascii="Liberation Serif" w:hAnsi="Liberation Serif"/>
          <w:sz w:val="28"/>
          <w:szCs w:val="28"/>
        </w:rPr>
        <w:t>через изучение</w:t>
      </w:r>
      <w:r w:rsidR="009F67ED">
        <w:rPr>
          <w:rFonts w:ascii="Liberation Serif" w:hAnsi="Liberation Serif"/>
          <w:sz w:val="28"/>
          <w:szCs w:val="28"/>
        </w:rPr>
        <w:t xml:space="preserve"> истории </w:t>
      </w:r>
      <w:r w:rsidR="00437D0F">
        <w:rPr>
          <w:rFonts w:ascii="Liberation Serif" w:hAnsi="Liberation Serif"/>
          <w:sz w:val="28"/>
          <w:szCs w:val="28"/>
        </w:rPr>
        <w:t>развития энергетики</w:t>
      </w:r>
      <w:r w:rsidR="009F67ED">
        <w:rPr>
          <w:rFonts w:ascii="Liberation Serif" w:hAnsi="Liberation Serif"/>
          <w:sz w:val="28"/>
          <w:szCs w:val="28"/>
        </w:rPr>
        <w:t>, а также демонстрацию существующих и по</w:t>
      </w:r>
      <w:r w:rsidR="0091689D">
        <w:rPr>
          <w:rFonts w:ascii="Liberation Serif" w:hAnsi="Liberation Serif"/>
          <w:sz w:val="28"/>
          <w:szCs w:val="28"/>
        </w:rPr>
        <w:t>иск новых методов применения  перспективных технологий,</w:t>
      </w:r>
      <w:r w:rsidR="009F67ED">
        <w:rPr>
          <w:rFonts w:ascii="Liberation Serif" w:hAnsi="Liberation Serif"/>
          <w:sz w:val="28"/>
          <w:szCs w:val="28"/>
        </w:rPr>
        <w:t xml:space="preserve"> генерации, передачи и распространения энергии.</w:t>
      </w:r>
    </w:p>
    <w:p w:rsidR="000B4666" w:rsidRPr="009F67ED" w:rsidRDefault="00372B42" w:rsidP="009F67ED">
      <w:pPr>
        <w:pStyle w:val="a3"/>
        <w:spacing w:after="0" w:line="240" w:lineRule="auto"/>
        <w:ind w:left="567"/>
        <w:jc w:val="both"/>
        <w:rPr>
          <w:rFonts w:ascii="Liberation Serif" w:hAnsi="Liberation Serif"/>
          <w:sz w:val="28"/>
          <w:szCs w:val="28"/>
        </w:rPr>
      </w:pPr>
      <w:r w:rsidRPr="009F67ED">
        <w:rPr>
          <w:rFonts w:ascii="Liberation Serif" w:hAnsi="Liberation Serif"/>
          <w:sz w:val="28"/>
          <w:szCs w:val="28"/>
        </w:rPr>
        <w:t>1.4.</w:t>
      </w:r>
      <w:r w:rsidRPr="009F67ED">
        <w:rPr>
          <w:rFonts w:ascii="Liberation Serif" w:hAnsi="Liberation Serif"/>
          <w:b/>
          <w:sz w:val="28"/>
          <w:szCs w:val="28"/>
        </w:rPr>
        <w:t xml:space="preserve"> </w:t>
      </w:r>
      <w:r w:rsidR="000B4666" w:rsidRPr="009F67ED">
        <w:rPr>
          <w:rFonts w:ascii="Liberation Serif" w:hAnsi="Liberation Serif"/>
          <w:b/>
          <w:sz w:val="28"/>
          <w:szCs w:val="28"/>
        </w:rPr>
        <w:t xml:space="preserve">Задачи: </w:t>
      </w:r>
    </w:p>
    <w:p w:rsidR="000B4666" w:rsidRDefault="000B4666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 xml:space="preserve">- </w:t>
      </w:r>
      <w:r w:rsidR="004D3CF9" w:rsidRPr="005B0A2B">
        <w:rPr>
          <w:rFonts w:ascii="Liberation Serif" w:hAnsi="Liberation Serif"/>
          <w:sz w:val="28"/>
          <w:szCs w:val="28"/>
        </w:rPr>
        <w:t>развитие</w:t>
      </w:r>
      <w:r w:rsidRPr="005B0A2B">
        <w:rPr>
          <w:rFonts w:ascii="Liberation Serif" w:hAnsi="Liberation Serif"/>
          <w:sz w:val="28"/>
          <w:szCs w:val="28"/>
        </w:rPr>
        <w:t xml:space="preserve"> экологической культуры</w:t>
      </w:r>
      <w:r w:rsidR="00F3024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30247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="00F30247">
        <w:rPr>
          <w:rFonts w:ascii="Liberation Serif" w:hAnsi="Liberation Serif"/>
          <w:sz w:val="28"/>
          <w:szCs w:val="28"/>
        </w:rPr>
        <w:t>, раскрытие для обучающихся ценностного содержания окружающего мира, формирование активной жизненной позиции, соответствующей национальным приоритетам и интересам</w:t>
      </w:r>
      <w:r w:rsidRPr="005B0A2B">
        <w:rPr>
          <w:rFonts w:ascii="Liberation Serif" w:hAnsi="Liberation Serif"/>
          <w:sz w:val="28"/>
          <w:szCs w:val="28"/>
        </w:rPr>
        <w:t>;</w:t>
      </w:r>
    </w:p>
    <w:p w:rsidR="00F30247" w:rsidRDefault="00F30247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повышение познавательного интереса детей к теме ресурсосбережения, создания комфортной городской экосистемы, развитие у школьников культуры сбережения энергии и бережного отношения к окружающей среде;</w:t>
      </w:r>
    </w:p>
    <w:p w:rsidR="00F30247" w:rsidRDefault="00F30247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формирование творческого мышления, развитие интеллектуальных способностей обучающихся;</w:t>
      </w:r>
    </w:p>
    <w:p w:rsidR="00F30247" w:rsidRDefault="00F30247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9F67ED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 привлечение к работе с </w:t>
      </w:r>
      <w:proofErr w:type="gramStart"/>
      <w:r>
        <w:rPr>
          <w:rFonts w:ascii="Liberation Serif" w:hAnsi="Liberation Serif"/>
          <w:sz w:val="28"/>
          <w:szCs w:val="28"/>
        </w:rPr>
        <w:t>обучающимися</w:t>
      </w:r>
      <w:proofErr w:type="gramEnd"/>
      <w:r>
        <w:rPr>
          <w:rFonts w:ascii="Liberation Serif" w:hAnsi="Liberation Serif"/>
          <w:sz w:val="28"/>
          <w:szCs w:val="28"/>
        </w:rPr>
        <w:t xml:space="preserve"> ведущих методистов, педагогов, экспертов со стороны отраслевых компаний, органов власти;</w:t>
      </w:r>
    </w:p>
    <w:p w:rsidR="009F67ED" w:rsidRDefault="00F30247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проведение тематических уроков в </w:t>
      </w:r>
      <w:r w:rsidR="0005310F">
        <w:rPr>
          <w:rFonts w:ascii="Liberation Serif" w:hAnsi="Liberation Serif"/>
          <w:sz w:val="28"/>
          <w:szCs w:val="28"/>
        </w:rPr>
        <w:t>рамках курсов физики, математики</w:t>
      </w:r>
      <w:r w:rsidR="00EB728A">
        <w:rPr>
          <w:rFonts w:ascii="Liberation Serif" w:hAnsi="Liberation Serif"/>
          <w:sz w:val="28"/>
          <w:szCs w:val="28"/>
        </w:rPr>
        <w:t xml:space="preserve">, информатики, химии, экологии,  биологии, истории, МХК, посвященных </w:t>
      </w:r>
      <w:r w:rsidR="00437D0F">
        <w:rPr>
          <w:rFonts w:ascii="Liberation Serif" w:hAnsi="Liberation Serif"/>
          <w:sz w:val="28"/>
          <w:szCs w:val="28"/>
        </w:rPr>
        <w:t xml:space="preserve">теме энергосбережения, </w:t>
      </w:r>
      <w:proofErr w:type="spellStart"/>
      <w:r w:rsidR="00437D0F">
        <w:rPr>
          <w:rFonts w:ascii="Liberation Serif" w:hAnsi="Liberation Serif"/>
          <w:sz w:val="28"/>
          <w:szCs w:val="28"/>
        </w:rPr>
        <w:t>энергоэффективности</w:t>
      </w:r>
      <w:proofErr w:type="spellEnd"/>
      <w:r w:rsidR="00437D0F">
        <w:rPr>
          <w:rFonts w:ascii="Liberation Serif" w:hAnsi="Liberation Serif"/>
          <w:sz w:val="28"/>
          <w:szCs w:val="28"/>
        </w:rPr>
        <w:t xml:space="preserve">  и бережного отношения к окружающей среде.</w:t>
      </w:r>
    </w:p>
    <w:p w:rsidR="00EB728A" w:rsidRDefault="00EB728A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- расширение и закрепление ключевых знаний учащихся  о новых перспективных технологиях, применяемых в городской инфраструктуре, на транспорте и объектах ТЭК России и мира, в т.ч. через проведение открытых уроков, экскурсий;</w:t>
      </w:r>
    </w:p>
    <w:p w:rsidR="00EB728A" w:rsidRPr="005B0A2B" w:rsidRDefault="00EB728A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популяризация и создание положительного имиджа профессий инженера, эколога-урбаниста в целом.</w:t>
      </w:r>
    </w:p>
    <w:p w:rsidR="006E1C2B" w:rsidRPr="005B0A2B" w:rsidRDefault="006E1C2B" w:rsidP="000B4666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6E1C2B" w:rsidRPr="005B0A2B" w:rsidRDefault="006134B8" w:rsidP="006E1C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 xml:space="preserve">Участники </w:t>
      </w:r>
      <w:r w:rsidR="00825AD1">
        <w:rPr>
          <w:rFonts w:ascii="Liberation Serif" w:hAnsi="Liberation Serif"/>
          <w:b/>
          <w:sz w:val="28"/>
          <w:szCs w:val="28"/>
        </w:rPr>
        <w:t>Конкурса</w:t>
      </w:r>
    </w:p>
    <w:p w:rsidR="006E1C2B" w:rsidRPr="005B0A2B" w:rsidRDefault="006E1C2B" w:rsidP="006E1C2B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ab/>
        <w:t xml:space="preserve">К участию в </w:t>
      </w:r>
      <w:r w:rsidR="00825AD1">
        <w:rPr>
          <w:rFonts w:ascii="Liberation Serif" w:hAnsi="Liberation Serif"/>
          <w:sz w:val="28"/>
          <w:szCs w:val="28"/>
        </w:rPr>
        <w:t>Конкурсе</w:t>
      </w:r>
      <w:r w:rsidRPr="005B0A2B">
        <w:rPr>
          <w:rFonts w:ascii="Liberation Serif" w:hAnsi="Liberation Serif"/>
          <w:sz w:val="28"/>
          <w:szCs w:val="28"/>
        </w:rPr>
        <w:t xml:space="preserve"> приглашаются </w:t>
      </w:r>
      <w:r w:rsidR="00EB728A">
        <w:rPr>
          <w:rFonts w:ascii="Liberation Serif" w:hAnsi="Liberation Serif"/>
          <w:sz w:val="28"/>
          <w:szCs w:val="28"/>
        </w:rPr>
        <w:t xml:space="preserve">обучающиеся и </w:t>
      </w:r>
      <w:r w:rsidR="0091689D">
        <w:rPr>
          <w:rFonts w:ascii="Liberation Serif" w:hAnsi="Liberation Serif"/>
          <w:sz w:val="28"/>
          <w:szCs w:val="28"/>
        </w:rPr>
        <w:t>воспитанники</w:t>
      </w:r>
      <w:r w:rsidR="00EB728A">
        <w:rPr>
          <w:rFonts w:ascii="Liberation Serif" w:hAnsi="Liberation Serif"/>
          <w:sz w:val="28"/>
          <w:szCs w:val="28"/>
        </w:rPr>
        <w:t xml:space="preserve"> образовательных учрежден</w:t>
      </w:r>
      <w:r w:rsidR="00E552F6">
        <w:rPr>
          <w:rFonts w:ascii="Liberation Serif" w:hAnsi="Liberation Serif"/>
          <w:sz w:val="28"/>
          <w:szCs w:val="28"/>
        </w:rPr>
        <w:t>ий Ирбитского МО в возрасте от 5</w:t>
      </w:r>
      <w:r w:rsidR="00EB728A">
        <w:rPr>
          <w:rFonts w:ascii="Liberation Serif" w:hAnsi="Liberation Serif"/>
          <w:sz w:val="28"/>
          <w:szCs w:val="28"/>
        </w:rPr>
        <w:t xml:space="preserve"> до 18 лет (ДОУ, НОШ, ООШ, СОШ, учреждения ДО), а также педагогические работники.</w:t>
      </w:r>
    </w:p>
    <w:p w:rsidR="006E1C2B" w:rsidRPr="005B0A2B" w:rsidRDefault="006E1C2B" w:rsidP="006E1C2B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6E1C2B" w:rsidRPr="005B0A2B" w:rsidRDefault="006E1C2B" w:rsidP="006E1C2B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  <w:shd w:val="clear" w:color="auto" w:fill="FFFFFF"/>
        </w:rPr>
      </w:pPr>
    </w:p>
    <w:p w:rsidR="006E1C2B" w:rsidRDefault="00E552F6" w:rsidP="00C514F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Конкурс проводится по следующим номинациям</w:t>
      </w:r>
      <w:r w:rsidR="00EB728A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:</w:t>
      </w:r>
    </w:p>
    <w:p w:rsidR="00EB728A" w:rsidRDefault="00EB728A" w:rsidP="00EB728A">
      <w:pPr>
        <w:pStyle w:val="a3"/>
        <w:spacing w:after="0" w:line="240" w:lineRule="auto"/>
        <w:ind w:left="426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</w:p>
    <w:p w:rsidR="00B73501" w:rsidRDefault="00CB51D8" w:rsidP="002263D7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D322C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Номинация «Лучший </w:t>
      </w:r>
      <w:r w:rsidR="001D322C" w:rsidRPr="009D18F7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>рисунок</w:t>
      </w:r>
      <w:r w:rsidR="001D322C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или </w:t>
      </w:r>
      <w:r w:rsidR="001D322C" w:rsidRPr="009D18F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плакат</w:t>
      </w:r>
      <w:r w:rsidR="001D322C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на тему </w:t>
      </w:r>
      <w:r w:rsidR="00EB728A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«</w:t>
      </w:r>
      <w:r w:rsidR="00E552F6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Энергия – основа всего</w:t>
      </w:r>
      <w:r w:rsidR="00B73501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»</w:t>
      </w:r>
    </w:p>
    <w:p w:rsidR="00EB728A" w:rsidRDefault="00B73501" w:rsidP="002263D7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Участники: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воспитанники </w:t>
      </w:r>
      <w:r w:rsidR="00E552F6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 дошкольных ОУ с 5</w:t>
      </w:r>
      <w:r w:rsidRPr="00B73501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 лет и обучающиеся 1-4 классов.</w:t>
      </w:r>
      <w:r w:rsidR="00EB728A" w:rsidRPr="00B73501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 </w:t>
      </w:r>
      <w:r w:rsidRPr="00B73501">
        <w:rPr>
          <w:rFonts w:ascii="Liberation Serif" w:hAnsi="Liberation Serif" w:cs="Times New Roman"/>
          <w:sz w:val="28"/>
          <w:szCs w:val="28"/>
          <w:shd w:val="clear" w:color="auto" w:fill="FFFFFF"/>
        </w:rPr>
        <w:t>Авторами одной работы могут быть не более 2-х человек.</w:t>
      </w:r>
    </w:p>
    <w:p w:rsidR="00362A97" w:rsidRDefault="00C6371E" w:rsidP="002263D7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C6371E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Тематика работ -  </w:t>
      </w:r>
      <w:r w:rsidRPr="00C6371E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должна быть посвящена демонстрации </w:t>
      </w:r>
      <w:r w:rsidR="00E552F6">
        <w:rPr>
          <w:rFonts w:ascii="Liberation Serif" w:hAnsi="Liberation Serif" w:cs="Times New Roman"/>
          <w:sz w:val="28"/>
          <w:szCs w:val="28"/>
          <w:shd w:val="clear" w:color="auto" w:fill="FFFFFF"/>
        </w:rPr>
        <w:t>роли энергетики в современном мире, жизни человечества и/или каждого отдельного человека.</w:t>
      </w:r>
    </w:p>
    <w:p w:rsidR="00362A97" w:rsidRPr="00362A97" w:rsidRDefault="00362A97" w:rsidP="002263D7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 w:rsidRPr="00362A9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Технические требования к рисункам (плакатам):</w:t>
      </w:r>
    </w:p>
    <w:p w:rsidR="00362A97" w:rsidRDefault="00362A97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- рисунок должен соответствовать заявленной теме конкурса;</w:t>
      </w:r>
    </w:p>
    <w:p w:rsidR="00362A97" w:rsidRDefault="00362A97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иметь название (заголовок, </w:t>
      </w:r>
      <w:proofErr w:type="spellStart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слоган</w:t>
      </w:r>
      <w:proofErr w:type="spellEnd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,  </w:t>
      </w:r>
      <w:r w:rsidR="00E552F6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и эмблему, их необходимо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отобразить на рисунке);</w:t>
      </w:r>
    </w:p>
    <w:p w:rsidR="00362A97" w:rsidRDefault="00362A97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- формат рисунка А</w:t>
      </w:r>
      <w:proofErr w:type="gramStart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4</w:t>
      </w:r>
      <w:proofErr w:type="gramEnd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или А3, </w:t>
      </w:r>
      <w:r w:rsidRPr="00362A97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расположени</w:t>
      </w:r>
      <w:r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е рисунка </w:t>
      </w:r>
      <w:r w:rsidR="00E552F6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ВЕРТИКАЛЬНОЕ</w:t>
      </w:r>
      <w:r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;</w:t>
      </w:r>
    </w:p>
    <w:p w:rsidR="00362A97" w:rsidRDefault="00362A97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362A97">
        <w:rPr>
          <w:rFonts w:ascii="Liberation Serif" w:hAnsi="Liberation Serif" w:cs="Times New Roman"/>
          <w:sz w:val="28"/>
          <w:szCs w:val="28"/>
          <w:shd w:val="clear" w:color="auto" w:fill="FFFFFF"/>
        </w:rPr>
        <w:t>- быть ярким красочны</w:t>
      </w:r>
      <w:r w:rsidR="0005310F">
        <w:rPr>
          <w:rFonts w:ascii="Liberation Serif" w:hAnsi="Liberation Serif" w:cs="Times New Roman"/>
          <w:sz w:val="28"/>
          <w:szCs w:val="28"/>
          <w:shd w:val="clear" w:color="auto" w:fill="FFFFFF"/>
        </w:rPr>
        <w:t>м</w:t>
      </w:r>
      <w:r w:rsidRPr="00362A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, техника исполнения и материалы по усмотрению автора,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в дополнение к рисунку возможно использование аппликации для придания объема изображению;</w:t>
      </w:r>
    </w:p>
    <w:p w:rsidR="00793FD9" w:rsidRDefault="00793FD9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</w:t>
      </w:r>
      <w:r w:rsidRPr="00793FD9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>работы принимаются в оригинальном виде.</w:t>
      </w:r>
    </w:p>
    <w:p w:rsidR="00B66B94" w:rsidRDefault="00362A97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3.1.4.  Рисунки (плакаты) должны быть выполнены непосредственно самим ребенком, под руководством родителя, (законного представителя), педагога, воспитателя.</w:t>
      </w:r>
      <w:r w:rsidR="00CB51D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CB51D8" w:rsidRPr="00CB51D8"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>Рисунок (плакат) должен быть оригинальным, не срисованным!</w:t>
      </w:r>
    </w:p>
    <w:p w:rsidR="002263D7" w:rsidRDefault="00B66B94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3.1.5.</w:t>
      </w:r>
      <w:r w:rsidRPr="00B66B94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Критерии оценивания конкурсных работ:</w:t>
      </w:r>
      <w:r w:rsidR="00362A97" w:rsidRPr="00B66B94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Style w:val="a5"/>
        <w:tblW w:w="9498" w:type="dxa"/>
        <w:tblInd w:w="108" w:type="dxa"/>
        <w:tblLook w:val="04A0"/>
      </w:tblPr>
      <w:tblGrid>
        <w:gridCol w:w="534"/>
        <w:gridCol w:w="2834"/>
        <w:gridCol w:w="4287"/>
        <w:gridCol w:w="1843"/>
      </w:tblGrid>
      <w:tr w:rsidR="00B66B94" w:rsidRPr="00B66B94" w:rsidTr="002263D7">
        <w:tc>
          <w:tcPr>
            <w:tcW w:w="534" w:type="dxa"/>
          </w:tcPr>
          <w:p w:rsidR="00B66B94" w:rsidRPr="00B66B94" w:rsidRDefault="002263D7" w:rsidP="002263D7">
            <w:pPr>
              <w:pStyle w:val="a3"/>
              <w:ind w:left="0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="00B66B94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="00B66B94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/</w:t>
            </w:r>
            <w:proofErr w:type="spellStart"/>
            <w:r w:rsidR="00B66B94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834" w:type="dxa"/>
          </w:tcPr>
          <w:p w:rsidR="00B66B94" w:rsidRPr="00B66B94" w:rsidRDefault="00B66B94" w:rsidP="002263D7">
            <w:pPr>
              <w:pStyle w:val="a3"/>
              <w:ind w:left="0" w:firstLine="33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Критерий</w:t>
            </w:r>
          </w:p>
        </w:tc>
        <w:tc>
          <w:tcPr>
            <w:tcW w:w="4287" w:type="dxa"/>
          </w:tcPr>
          <w:p w:rsidR="00B66B94" w:rsidRPr="00B66B94" w:rsidRDefault="00B66B94" w:rsidP="002263D7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Требования</w:t>
            </w:r>
          </w:p>
        </w:tc>
        <w:tc>
          <w:tcPr>
            <w:tcW w:w="1843" w:type="dxa"/>
          </w:tcPr>
          <w:p w:rsidR="00B66B94" w:rsidRPr="00B66B94" w:rsidRDefault="00B66B94" w:rsidP="002263D7">
            <w:pPr>
              <w:pStyle w:val="a3"/>
              <w:ind w:left="0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Кол-во баллов</w:t>
            </w:r>
          </w:p>
        </w:tc>
      </w:tr>
      <w:tr w:rsidR="00B66B94" w:rsidRPr="002263D7" w:rsidTr="002263D7">
        <w:tc>
          <w:tcPr>
            <w:tcW w:w="534" w:type="dxa"/>
          </w:tcPr>
          <w:p w:rsidR="00B66B94" w:rsidRPr="002263D7" w:rsidRDefault="002263D7" w:rsidP="002263D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 w:rsidRPr="002263D7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834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Соответствие теме</w:t>
            </w:r>
          </w:p>
        </w:tc>
        <w:tc>
          <w:tcPr>
            <w:tcW w:w="4287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Соответствие рисунка теме конкурса:  глубина понимания участником  содержания темы</w:t>
            </w:r>
          </w:p>
        </w:tc>
        <w:tc>
          <w:tcPr>
            <w:tcW w:w="1843" w:type="dxa"/>
          </w:tcPr>
          <w:p w:rsidR="00B66B94" w:rsidRPr="002263D7" w:rsidRDefault="00CB51D8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1-5</w:t>
            </w:r>
          </w:p>
        </w:tc>
      </w:tr>
      <w:tr w:rsidR="00B66B94" w:rsidRPr="002263D7" w:rsidTr="002263D7">
        <w:tc>
          <w:tcPr>
            <w:tcW w:w="534" w:type="dxa"/>
          </w:tcPr>
          <w:p w:rsidR="00B66B94" w:rsidRPr="002263D7" w:rsidRDefault="002263D7" w:rsidP="002263D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834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Содержание рисунка</w:t>
            </w:r>
          </w:p>
        </w:tc>
        <w:tc>
          <w:tcPr>
            <w:tcW w:w="4287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Полнота раскрытия темы, оригинальность  и ясность идеи, информативность, лаконичность, степень эмоционального воздействия 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lastRenderedPageBreak/>
              <w:t>на аудиторию</w:t>
            </w:r>
          </w:p>
        </w:tc>
        <w:tc>
          <w:tcPr>
            <w:tcW w:w="1843" w:type="dxa"/>
          </w:tcPr>
          <w:p w:rsidR="002263D7" w:rsidRDefault="002263D7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B66B94" w:rsidRPr="002263D7" w:rsidRDefault="002263D7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</w:t>
            </w:r>
            <w:r w:rsidR="00FF6171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20</w:t>
            </w:r>
          </w:p>
        </w:tc>
      </w:tr>
      <w:tr w:rsidR="00B66B94" w:rsidRPr="002263D7" w:rsidTr="002263D7">
        <w:tc>
          <w:tcPr>
            <w:tcW w:w="534" w:type="dxa"/>
          </w:tcPr>
          <w:p w:rsidR="00B66B94" w:rsidRPr="002263D7" w:rsidRDefault="002263D7" w:rsidP="002263D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2834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Качество исполнения</w:t>
            </w:r>
          </w:p>
        </w:tc>
        <w:tc>
          <w:tcPr>
            <w:tcW w:w="4287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Композиционная целостность рисунка, эстетичность, аккуратность исполнения</w:t>
            </w:r>
          </w:p>
        </w:tc>
        <w:tc>
          <w:tcPr>
            <w:tcW w:w="1843" w:type="dxa"/>
          </w:tcPr>
          <w:p w:rsidR="00B66B94" w:rsidRPr="002263D7" w:rsidRDefault="002263D7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1-10</w:t>
            </w:r>
          </w:p>
        </w:tc>
      </w:tr>
      <w:tr w:rsidR="00B66B94" w:rsidRPr="002263D7" w:rsidTr="002263D7">
        <w:tc>
          <w:tcPr>
            <w:tcW w:w="534" w:type="dxa"/>
          </w:tcPr>
          <w:p w:rsidR="00B66B94" w:rsidRPr="002263D7" w:rsidRDefault="002263D7" w:rsidP="002263D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 w:rsidRPr="002263D7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2834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Цветовое решение</w:t>
            </w:r>
          </w:p>
        </w:tc>
        <w:tc>
          <w:tcPr>
            <w:tcW w:w="4287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Гармония цветового решения</w:t>
            </w:r>
          </w:p>
        </w:tc>
        <w:tc>
          <w:tcPr>
            <w:tcW w:w="1843" w:type="dxa"/>
          </w:tcPr>
          <w:p w:rsidR="00B66B94" w:rsidRPr="002263D7" w:rsidRDefault="002263D7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1-10</w:t>
            </w:r>
          </w:p>
        </w:tc>
      </w:tr>
      <w:tr w:rsidR="002263D7" w:rsidRPr="002263D7" w:rsidTr="002263D7">
        <w:tc>
          <w:tcPr>
            <w:tcW w:w="534" w:type="dxa"/>
          </w:tcPr>
          <w:p w:rsidR="002263D7" w:rsidRPr="002263D7" w:rsidRDefault="002263D7" w:rsidP="002263D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2834" w:type="dxa"/>
          </w:tcPr>
          <w:p w:rsid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Дополнительные баллы</w:t>
            </w:r>
          </w:p>
        </w:tc>
        <w:tc>
          <w:tcPr>
            <w:tcW w:w="4287" w:type="dxa"/>
          </w:tcPr>
          <w:p w:rsidR="002263D7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Размещение рисунка (п</w:t>
            </w:r>
            <w:r w:rsidR="0005310F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лаката) в социальных сетях  с </w:t>
            </w:r>
            <w:proofErr w:type="spellStart"/>
            <w:r w:rsidR="0005310F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хэ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штегом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2263D7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#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ВместеЯрче</w:t>
            </w:r>
            <w:proofErr w:type="spellEnd"/>
            <w:r w:rsidR="00CB51D8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, публикация в средствах массовой информации, размещение в специально отведенном месте, посвященном Акции</w:t>
            </w:r>
          </w:p>
        </w:tc>
        <w:tc>
          <w:tcPr>
            <w:tcW w:w="1843" w:type="dxa"/>
          </w:tcPr>
          <w:p w:rsidR="002263D7" w:rsidRDefault="00CB51D8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1-5</w:t>
            </w:r>
          </w:p>
        </w:tc>
      </w:tr>
      <w:tr w:rsidR="00CB51D8" w:rsidRPr="002263D7" w:rsidTr="00D72234">
        <w:tc>
          <w:tcPr>
            <w:tcW w:w="7655" w:type="dxa"/>
            <w:gridSpan w:val="3"/>
          </w:tcPr>
          <w:p w:rsidR="00CB51D8" w:rsidRPr="00CB51D8" w:rsidRDefault="00CB51D8" w:rsidP="00CB51D8">
            <w:pPr>
              <w:pStyle w:val="a3"/>
              <w:ind w:left="0" w:firstLine="284"/>
              <w:jc w:val="right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 w:rsidRPr="00CB51D8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843" w:type="dxa"/>
          </w:tcPr>
          <w:p w:rsidR="00CB51D8" w:rsidRDefault="00CB51D8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Макс.</w:t>
            </w:r>
            <w:r w:rsidR="00FF6171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5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0 баллов</w:t>
            </w:r>
          </w:p>
        </w:tc>
      </w:tr>
    </w:tbl>
    <w:p w:rsidR="00B66B94" w:rsidRDefault="00B66B94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</w:p>
    <w:p w:rsidR="00CB51D8" w:rsidRPr="00B66B94" w:rsidRDefault="00CB51D8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</w:p>
    <w:p w:rsidR="00C6371E" w:rsidRDefault="001D322C" w:rsidP="00CB51D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Номинация «Лучшее </w:t>
      </w:r>
      <w:r w:rsidR="00CB51D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CB51D8" w:rsidRPr="00CB51D8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>сочинени</w:t>
      </w:r>
      <w:r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 xml:space="preserve">е </w:t>
      </w:r>
      <w:r w:rsidR="00CB51D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на тему </w:t>
      </w:r>
      <w:r w:rsidR="00CB51D8" w:rsidRPr="00CB51D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«</w:t>
      </w:r>
      <w:r w:rsidR="00E552F6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Сила атома</w:t>
      </w:r>
      <w:r w:rsidR="00CB51D8" w:rsidRPr="00CB51D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»</w:t>
      </w:r>
      <w:r w:rsidR="00CB51D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.</w:t>
      </w:r>
    </w:p>
    <w:p w:rsidR="00CB51D8" w:rsidRPr="00CB51D8" w:rsidRDefault="00CB51D8" w:rsidP="00CB51D8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</w:pPr>
      <w:r w:rsidRPr="00CB51D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Участники:</w:t>
      </w:r>
      <w:r w:rsidRPr="00CB51D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CB51D8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обучающиеся 5-11 классов. Участие индивидуальное.</w:t>
      </w:r>
    </w:p>
    <w:p w:rsidR="00CB51D8" w:rsidRDefault="00CB51D8" w:rsidP="00CB51D8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CB51D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Тематика работ: </w:t>
      </w:r>
      <w:r w:rsidRPr="00CB51D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в своих работах участники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могут дать свои суждения на историю и перспективы развития </w:t>
      </w:r>
      <w:r w:rsidR="001D322C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атомной энергетики и атомных технологий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в части:</w:t>
      </w:r>
    </w:p>
    <w:p w:rsidR="00CB51D8" w:rsidRDefault="00CB51D8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</w:t>
      </w:r>
      <w:r w:rsidR="001D322C">
        <w:rPr>
          <w:rFonts w:ascii="Liberation Serif" w:hAnsi="Liberation Serif" w:cs="Times New Roman"/>
          <w:sz w:val="28"/>
          <w:szCs w:val="28"/>
          <w:shd w:val="clear" w:color="auto" w:fill="FFFFFF"/>
        </w:rPr>
        <w:t>их влияние на экологию и изменение климата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;</w:t>
      </w:r>
    </w:p>
    <w:p w:rsidR="00CB51D8" w:rsidRDefault="00CB51D8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</w:t>
      </w:r>
      <w:r w:rsidR="001D322C">
        <w:rPr>
          <w:rFonts w:ascii="Liberation Serif" w:hAnsi="Liberation Serif" w:cs="Times New Roman"/>
          <w:sz w:val="28"/>
          <w:szCs w:val="28"/>
          <w:shd w:val="clear" w:color="auto" w:fill="FFFFFF"/>
        </w:rPr>
        <w:t>улучшение благосостояния граждан и экономике регионов (в т</w:t>
      </w:r>
      <w:proofErr w:type="gramStart"/>
      <w:r w:rsidR="001D322C">
        <w:rPr>
          <w:rFonts w:ascii="Liberation Serif" w:hAnsi="Liberation Serif" w:cs="Times New Roman"/>
          <w:sz w:val="28"/>
          <w:szCs w:val="28"/>
          <w:shd w:val="clear" w:color="auto" w:fill="FFFFFF"/>
        </w:rPr>
        <w:t>.ч</w:t>
      </w:r>
      <w:proofErr w:type="gramEnd"/>
      <w:r w:rsidR="001D322C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регионов строительства АЭС)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;</w:t>
      </w:r>
    </w:p>
    <w:p w:rsidR="00CB51D8" w:rsidRDefault="00CB51D8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</w:t>
      </w:r>
      <w:r w:rsidR="001D322C">
        <w:rPr>
          <w:rFonts w:ascii="Liberation Serif" w:hAnsi="Liberation Serif" w:cs="Times New Roman"/>
          <w:sz w:val="28"/>
          <w:szCs w:val="28"/>
          <w:shd w:val="clear" w:color="auto" w:fill="FFFFFF"/>
        </w:rPr>
        <w:t>развитие новых технологий в ТЭК, медицине в транспорте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;</w:t>
      </w:r>
    </w:p>
    <w:p w:rsidR="00CB51D8" w:rsidRDefault="00CB51D8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</w:t>
      </w:r>
      <w:r w:rsidR="001D322C">
        <w:rPr>
          <w:rFonts w:ascii="Liberation Serif" w:hAnsi="Liberation Serif" w:cs="Times New Roman"/>
          <w:sz w:val="28"/>
          <w:szCs w:val="28"/>
          <w:shd w:val="clear" w:color="auto" w:fill="FFFFFF"/>
        </w:rPr>
        <w:t>укрепление мирового лидерства Российской Федерации в данной сфере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:rsidR="00793FD9" w:rsidRDefault="00793FD9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3.2.3.</w:t>
      </w:r>
      <w:r w:rsidRPr="00793FD9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Требования к сочинениям:</w:t>
      </w:r>
    </w:p>
    <w:p w:rsidR="00793FD9" w:rsidRDefault="00793FD9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жанр сочинения участники выбирают самостоятельно (эссе, сказка, рассказ, дневник и </w:t>
      </w:r>
      <w:proofErr w:type="spellStart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т</w:t>
      </w:r>
      <w:proofErr w:type="gramStart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.д</w:t>
      </w:r>
      <w:proofErr w:type="spellEnd"/>
      <w:proofErr w:type="gramEnd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)</w:t>
      </w:r>
    </w:p>
    <w:p w:rsidR="00793FD9" w:rsidRDefault="00793FD9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сочинение принимается </w:t>
      </w:r>
      <w:r w:rsidRPr="00793FD9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в</w:t>
      </w:r>
      <w:r w:rsidRPr="00793FD9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 xml:space="preserve"> рукописном  (от руки) виде</w:t>
      </w:r>
      <w:proofErr w:type="gramStart"/>
      <w:r w:rsidRPr="00793FD9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="001D322C">
        <w:rPr>
          <w:rFonts w:ascii="Liberation Serif" w:hAnsi="Liberation Serif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793FD9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в </w:t>
      </w:r>
      <w:r w:rsidRPr="00793FD9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>электронном виде</w:t>
      </w:r>
      <w:r w:rsidR="001D322C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 xml:space="preserve"> (печатном) виде</w:t>
      </w:r>
      <w:r w:rsidRPr="00793FD9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(размер шрифта 14, интервал 1,5, выравнивание по ширине, шрифт </w:t>
      </w:r>
      <w:proofErr w:type="spellStart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>Times</w:t>
      </w:r>
      <w:proofErr w:type="spellEnd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>New</w:t>
      </w:r>
      <w:proofErr w:type="spellEnd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>Roman</w:t>
      </w:r>
      <w:proofErr w:type="spellEnd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).</w:t>
      </w:r>
    </w:p>
    <w:p w:rsidR="00793FD9" w:rsidRDefault="00793FD9" w:rsidP="00793FD9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3.2.4. Сочинение должно быть выполнено непосредственно самим ребенком, под руководством родителя, (законного представителя), педагога, воспитателя. </w:t>
      </w:r>
      <w:r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 xml:space="preserve">Сочинение должно быть оригинальным, </w:t>
      </w:r>
      <w:proofErr w:type="gramStart"/>
      <w:r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>работы</w:t>
      </w:r>
      <w:proofErr w:type="gramEnd"/>
      <w:r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 xml:space="preserve"> взятые с интернета не допускаются к экспертной оценке!</w:t>
      </w:r>
    </w:p>
    <w:p w:rsidR="00793FD9" w:rsidRPr="00FF6171" w:rsidRDefault="00793FD9" w:rsidP="00793FD9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3.2.5. </w:t>
      </w:r>
      <w:r w:rsidR="00FF6171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 </w:t>
      </w:r>
      <w:r w:rsidR="00FF6171" w:rsidRPr="00FF6171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Критерии оценивания конкурсных работ.</w:t>
      </w:r>
    </w:p>
    <w:p w:rsidR="00793FD9" w:rsidRDefault="00793FD9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tbl>
      <w:tblPr>
        <w:tblStyle w:val="a5"/>
        <w:tblW w:w="9498" w:type="dxa"/>
        <w:tblInd w:w="108" w:type="dxa"/>
        <w:tblLook w:val="04A0"/>
      </w:tblPr>
      <w:tblGrid>
        <w:gridCol w:w="534"/>
        <w:gridCol w:w="2301"/>
        <w:gridCol w:w="4820"/>
        <w:gridCol w:w="1843"/>
      </w:tblGrid>
      <w:tr w:rsidR="00FF6171" w:rsidRPr="00B66B94" w:rsidTr="001C3B61">
        <w:tc>
          <w:tcPr>
            <w:tcW w:w="534" w:type="dxa"/>
          </w:tcPr>
          <w:p w:rsidR="00FF6171" w:rsidRPr="00B66B94" w:rsidRDefault="00FF6171" w:rsidP="008221D4">
            <w:pPr>
              <w:pStyle w:val="a3"/>
              <w:ind w:left="0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301" w:type="dxa"/>
          </w:tcPr>
          <w:p w:rsidR="00FF6171" w:rsidRPr="00B66B94" w:rsidRDefault="00FF6171" w:rsidP="008221D4">
            <w:pPr>
              <w:pStyle w:val="a3"/>
              <w:ind w:left="0" w:firstLine="33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Критерий</w:t>
            </w:r>
          </w:p>
        </w:tc>
        <w:tc>
          <w:tcPr>
            <w:tcW w:w="4820" w:type="dxa"/>
          </w:tcPr>
          <w:p w:rsidR="00FF6171" w:rsidRPr="00B66B94" w:rsidRDefault="00FF6171" w:rsidP="008221D4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Требования</w:t>
            </w:r>
          </w:p>
        </w:tc>
        <w:tc>
          <w:tcPr>
            <w:tcW w:w="1843" w:type="dxa"/>
          </w:tcPr>
          <w:p w:rsidR="00FF6171" w:rsidRPr="00B66B94" w:rsidRDefault="00FF6171" w:rsidP="008221D4">
            <w:pPr>
              <w:pStyle w:val="a3"/>
              <w:ind w:left="0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Кол-во баллов</w:t>
            </w:r>
          </w:p>
        </w:tc>
      </w:tr>
      <w:tr w:rsidR="00FF6171" w:rsidRPr="00FF6171" w:rsidTr="001C3B61">
        <w:tc>
          <w:tcPr>
            <w:tcW w:w="534" w:type="dxa"/>
          </w:tcPr>
          <w:p w:rsidR="00FF6171" w:rsidRPr="00FF6171" w:rsidRDefault="00FF6171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 w:rsidRPr="00FF6171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301" w:type="dxa"/>
          </w:tcPr>
          <w:p w:rsidR="00FF6171" w:rsidRPr="00FF6171" w:rsidRDefault="00FF6171" w:rsidP="00D67CEA">
            <w:pPr>
              <w:pStyle w:val="a3"/>
              <w:ind w:left="0" w:firstLine="33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 w:rsidRPr="00FF6171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Соответствие теме</w:t>
            </w:r>
            <w:r w:rsidR="0027537D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820" w:type="dxa"/>
          </w:tcPr>
          <w:p w:rsidR="00FF6171" w:rsidRPr="00FF6171" w:rsidRDefault="00FF6171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Соответствие</w:t>
            </w:r>
            <w:r w:rsidR="00D67CEA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теме конкурса:  глубина понимания участником  содержания темы</w:t>
            </w:r>
          </w:p>
        </w:tc>
        <w:tc>
          <w:tcPr>
            <w:tcW w:w="1843" w:type="dxa"/>
          </w:tcPr>
          <w:p w:rsidR="00FF6171" w:rsidRPr="00FF6171" w:rsidRDefault="00D67CEA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1-5</w:t>
            </w:r>
          </w:p>
        </w:tc>
      </w:tr>
      <w:tr w:rsidR="00FF6171" w:rsidRPr="00FF6171" w:rsidTr="001C3B61">
        <w:tc>
          <w:tcPr>
            <w:tcW w:w="534" w:type="dxa"/>
          </w:tcPr>
          <w:p w:rsidR="00FF6171" w:rsidRPr="00FF6171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301" w:type="dxa"/>
          </w:tcPr>
          <w:p w:rsidR="00FF6171" w:rsidRPr="00FF6171" w:rsidRDefault="00D67CEA" w:rsidP="00D67CEA">
            <w:pPr>
              <w:pStyle w:val="a3"/>
              <w:ind w:left="0" w:firstLine="33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Требования к содержанию</w:t>
            </w:r>
          </w:p>
        </w:tc>
        <w:tc>
          <w:tcPr>
            <w:tcW w:w="4820" w:type="dxa"/>
          </w:tcPr>
          <w:p w:rsidR="00FF6171" w:rsidRPr="00FF6171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Глубина и полнота раскрытия темы,  ясность и четкость изложения, аргументированность суждений, наличие нескольких точек зрений на проблему и их личная оценка, личностный характер  восприятия проблемы, ее осмысление, оригинальность и выразительность  текста, 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lastRenderedPageBreak/>
              <w:t xml:space="preserve">корректное использование литературного, исторического, биографического, научного  и других материалов,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воплощенность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идейного замысла</w:t>
            </w:r>
          </w:p>
        </w:tc>
        <w:tc>
          <w:tcPr>
            <w:tcW w:w="1843" w:type="dxa"/>
          </w:tcPr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FF6171" w:rsidRPr="00FF6171" w:rsidRDefault="00D67CEA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1-20</w:t>
            </w:r>
          </w:p>
        </w:tc>
      </w:tr>
      <w:tr w:rsidR="00D67CEA" w:rsidRPr="00FF6171" w:rsidTr="001C3B61">
        <w:tc>
          <w:tcPr>
            <w:tcW w:w="534" w:type="dxa"/>
          </w:tcPr>
          <w:p w:rsidR="00D67CEA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2301" w:type="dxa"/>
          </w:tcPr>
          <w:p w:rsidR="00D67CEA" w:rsidRDefault="00D67CEA" w:rsidP="00D67CEA">
            <w:pPr>
              <w:pStyle w:val="a3"/>
              <w:ind w:left="0" w:firstLine="33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Структура сочинения </w:t>
            </w:r>
          </w:p>
        </w:tc>
        <w:tc>
          <w:tcPr>
            <w:tcW w:w="4820" w:type="dxa"/>
          </w:tcPr>
          <w:p w:rsidR="00D67CEA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Логичность изложения (отсутствие логических ошибок), соответствие требованиям, предъявляемым к структуре сочинения:</w:t>
            </w:r>
          </w:p>
          <w:p w:rsidR="00D67CEA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- вступление;</w:t>
            </w:r>
          </w:p>
          <w:p w:rsidR="00D67CEA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- основная часть;</w:t>
            </w:r>
          </w:p>
          <w:p w:rsidR="00D67CEA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- заключение.</w:t>
            </w:r>
          </w:p>
          <w:p w:rsidR="00D67CEA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Жанровое и языковое своеобразие сочинения: соответствие выбранному жанру, целостность, логичность и соразмерность композиции сочинения</w:t>
            </w:r>
            <w:r w:rsidR="001C3B61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; богатство лексики, точность, ясность и выразительность речи, стилевое единство</w:t>
            </w:r>
          </w:p>
        </w:tc>
        <w:tc>
          <w:tcPr>
            <w:tcW w:w="1843" w:type="dxa"/>
          </w:tcPr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D67CEA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1-15</w:t>
            </w:r>
          </w:p>
        </w:tc>
      </w:tr>
      <w:tr w:rsidR="001C3B61" w:rsidRPr="00FF6171" w:rsidTr="001C3B61">
        <w:tc>
          <w:tcPr>
            <w:tcW w:w="534" w:type="dxa"/>
          </w:tcPr>
          <w:p w:rsidR="001C3B61" w:rsidRDefault="001C3B61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2301" w:type="dxa"/>
          </w:tcPr>
          <w:p w:rsidR="001C3B61" w:rsidRDefault="001C3B61" w:rsidP="00D67CEA">
            <w:pPr>
              <w:pStyle w:val="a3"/>
              <w:ind w:left="0" w:firstLine="33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Грамотность сочинения</w:t>
            </w:r>
          </w:p>
        </w:tc>
        <w:tc>
          <w:tcPr>
            <w:tcW w:w="4820" w:type="dxa"/>
          </w:tcPr>
          <w:p w:rsidR="001C3B61" w:rsidRDefault="001C3B61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Соблюдение орфографических и пунктуационных норм русского языка, соблюдение языковых норм (правил употребления слов,  грамматических форм и стилистических  ресурсов)</w:t>
            </w:r>
          </w:p>
        </w:tc>
        <w:tc>
          <w:tcPr>
            <w:tcW w:w="1843" w:type="dxa"/>
          </w:tcPr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1-10</w:t>
            </w:r>
          </w:p>
        </w:tc>
      </w:tr>
      <w:tr w:rsidR="001C3B61" w:rsidRPr="00FF6171" w:rsidTr="001C3B61">
        <w:tc>
          <w:tcPr>
            <w:tcW w:w="7655" w:type="dxa"/>
            <w:gridSpan w:val="3"/>
          </w:tcPr>
          <w:p w:rsidR="001C3B61" w:rsidRPr="00CB51D8" w:rsidRDefault="001C3B61" w:rsidP="008221D4">
            <w:pPr>
              <w:pStyle w:val="a3"/>
              <w:ind w:left="0" w:firstLine="284"/>
              <w:jc w:val="right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 w:rsidRPr="00CB51D8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843" w:type="dxa"/>
          </w:tcPr>
          <w:p w:rsidR="001C3B61" w:rsidRDefault="001C3B61" w:rsidP="008221D4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Макс. 50 баллов</w:t>
            </w:r>
          </w:p>
        </w:tc>
      </w:tr>
    </w:tbl>
    <w:p w:rsidR="00CB51D8" w:rsidRPr="00CB51D8" w:rsidRDefault="00CB51D8" w:rsidP="00CB51D8">
      <w:pPr>
        <w:pStyle w:val="a3"/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:rsidR="00C6371E" w:rsidRPr="00CB51D8" w:rsidRDefault="00C6371E" w:rsidP="00CB51D8">
      <w:pPr>
        <w:spacing w:after="0" w:line="240" w:lineRule="auto"/>
        <w:ind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</w:p>
    <w:p w:rsidR="00C6371E" w:rsidRDefault="009D18F7" w:rsidP="0027537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 w:rsidRPr="009D18F7">
        <w:rPr>
          <w:rFonts w:ascii="Liberation Serif" w:hAnsi="Liberation Serif" w:cs="Times New Roman"/>
          <w:sz w:val="28"/>
          <w:szCs w:val="28"/>
          <w:shd w:val="clear" w:color="auto" w:fill="FFFFFF"/>
        </w:rPr>
        <w:t>Номинация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«Лучший </w:t>
      </w:r>
      <w:r w:rsidR="0027537D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открытый урок (занятие</w:t>
      </w:r>
      <w:r w:rsidR="001D322C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, праздник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) по энергосбережению».</w:t>
      </w:r>
    </w:p>
    <w:p w:rsidR="0027537D" w:rsidRPr="0027537D" w:rsidRDefault="0027537D" w:rsidP="0027537D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Участники  –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педагогические работники.</w:t>
      </w:r>
    </w:p>
    <w:p w:rsidR="0027537D" w:rsidRDefault="0027537D" w:rsidP="0027537D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7537D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Тематика: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27537D">
        <w:rPr>
          <w:rFonts w:ascii="Liberation Serif" w:hAnsi="Liberation Serif" w:cs="Times New Roman"/>
          <w:sz w:val="28"/>
          <w:szCs w:val="28"/>
          <w:shd w:val="clear" w:color="auto" w:fill="FFFFFF"/>
        </w:rPr>
        <w:t>проведение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27537D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открытых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sz w:val="28"/>
          <w:szCs w:val="28"/>
        </w:rPr>
        <w:t>тематических уроков</w:t>
      </w:r>
      <w:r w:rsidR="009D18F7">
        <w:rPr>
          <w:rFonts w:ascii="Liberation Serif" w:hAnsi="Liberation Serif"/>
          <w:sz w:val="28"/>
          <w:szCs w:val="28"/>
        </w:rPr>
        <w:t xml:space="preserve"> (занятий, праздников)</w:t>
      </w:r>
      <w:r>
        <w:rPr>
          <w:rFonts w:ascii="Liberation Serif" w:hAnsi="Liberation Serif"/>
          <w:sz w:val="28"/>
          <w:szCs w:val="28"/>
        </w:rPr>
        <w:t xml:space="preserve"> </w:t>
      </w:r>
      <w:r w:rsidR="009D18F7">
        <w:rPr>
          <w:rFonts w:ascii="Liberation Serif" w:hAnsi="Liberation Serif"/>
          <w:sz w:val="28"/>
          <w:szCs w:val="28"/>
        </w:rPr>
        <w:t>по энергосбережению,</w:t>
      </w:r>
      <w:r w:rsidR="009D18F7" w:rsidRPr="009D18F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D18F7">
        <w:rPr>
          <w:rFonts w:ascii="Liberation Serif" w:hAnsi="Liberation Serif"/>
          <w:sz w:val="28"/>
          <w:szCs w:val="28"/>
        </w:rPr>
        <w:t>энергоэффективности</w:t>
      </w:r>
      <w:proofErr w:type="spellEnd"/>
      <w:r w:rsidR="009D18F7">
        <w:rPr>
          <w:rFonts w:ascii="Liberation Serif" w:hAnsi="Liberation Serif"/>
          <w:sz w:val="28"/>
          <w:szCs w:val="28"/>
        </w:rPr>
        <w:t xml:space="preserve">, в поддержку бережного  отношения к природным энергоресурсам, а так же уроки  </w:t>
      </w:r>
      <w:r>
        <w:rPr>
          <w:rFonts w:ascii="Liberation Serif" w:hAnsi="Liberation Serif"/>
          <w:sz w:val="28"/>
          <w:szCs w:val="28"/>
        </w:rPr>
        <w:t xml:space="preserve">в </w:t>
      </w:r>
      <w:r w:rsidR="0005310F">
        <w:rPr>
          <w:rFonts w:ascii="Liberation Serif" w:hAnsi="Liberation Serif"/>
          <w:sz w:val="28"/>
          <w:szCs w:val="28"/>
        </w:rPr>
        <w:t>рамках курсов физики, математики</w:t>
      </w:r>
      <w:r>
        <w:rPr>
          <w:rFonts w:ascii="Liberation Serif" w:hAnsi="Liberation Serif"/>
          <w:sz w:val="28"/>
          <w:szCs w:val="28"/>
        </w:rPr>
        <w:t xml:space="preserve">, информатики, химии, экологии,  биологии, истории, МХК, посвященных </w:t>
      </w:r>
      <w:r w:rsidR="009D18F7">
        <w:rPr>
          <w:rFonts w:ascii="Liberation Serif" w:hAnsi="Liberation Serif"/>
          <w:sz w:val="28"/>
          <w:szCs w:val="28"/>
        </w:rPr>
        <w:t>истории развития энергетики,</w:t>
      </w:r>
      <w:r>
        <w:rPr>
          <w:rFonts w:ascii="Liberation Serif" w:hAnsi="Liberation Serif"/>
          <w:sz w:val="28"/>
          <w:szCs w:val="28"/>
        </w:rPr>
        <w:t xml:space="preserve"> современным технологиям  </w:t>
      </w:r>
      <w:proofErr w:type="spellStart"/>
      <w:r>
        <w:rPr>
          <w:rFonts w:ascii="Liberation Serif" w:hAnsi="Liberation Serif"/>
          <w:sz w:val="28"/>
          <w:szCs w:val="28"/>
        </w:rPr>
        <w:t>энерго</w:t>
      </w:r>
      <w:proofErr w:type="spellEnd"/>
      <w:r>
        <w:rPr>
          <w:rFonts w:ascii="Liberation Serif" w:hAnsi="Liberation Serif"/>
          <w:sz w:val="28"/>
          <w:szCs w:val="28"/>
        </w:rPr>
        <w:t xml:space="preserve"> и ресурсосбережен</w:t>
      </w:r>
      <w:r w:rsidR="0005310F">
        <w:rPr>
          <w:rFonts w:ascii="Liberation Serif" w:hAnsi="Liberation Serif"/>
          <w:sz w:val="28"/>
          <w:szCs w:val="28"/>
        </w:rPr>
        <w:t xml:space="preserve">ия, </w:t>
      </w:r>
      <w:proofErr w:type="spellStart"/>
      <w:r w:rsidR="0005310F">
        <w:rPr>
          <w:rFonts w:ascii="Liberation Serif" w:hAnsi="Liberation Serif"/>
          <w:sz w:val="28"/>
          <w:szCs w:val="28"/>
        </w:rPr>
        <w:t>урбоэкологии</w:t>
      </w:r>
      <w:proofErr w:type="spellEnd"/>
      <w:r w:rsidR="0005310F">
        <w:rPr>
          <w:rFonts w:ascii="Liberation Serif" w:hAnsi="Liberation Serif"/>
          <w:sz w:val="28"/>
          <w:szCs w:val="28"/>
        </w:rPr>
        <w:t xml:space="preserve"> или профессиям, </w:t>
      </w:r>
      <w:r>
        <w:rPr>
          <w:rFonts w:ascii="Liberation Serif" w:hAnsi="Liberation Serif"/>
          <w:sz w:val="28"/>
          <w:szCs w:val="28"/>
        </w:rPr>
        <w:t>связанным</w:t>
      </w:r>
      <w:r w:rsidR="0005310F">
        <w:rPr>
          <w:rFonts w:ascii="Liberation Serif" w:hAnsi="Liberation Serif"/>
          <w:sz w:val="28"/>
          <w:szCs w:val="28"/>
        </w:rPr>
        <w:t xml:space="preserve"> с </w:t>
      </w:r>
      <w:r>
        <w:rPr>
          <w:rFonts w:ascii="Liberation Serif" w:hAnsi="Liberation Serif"/>
          <w:sz w:val="28"/>
          <w:szCs w:val="28"/>
        </w:rPr>
        <w:t xml:space="preserve"> тематикой конкурса.</w:t>
      </w:r>
      <w:proofErr w:type="gramEnd"/>
    </w:p>
    <w:p w:rsidR="0027537D" w:rsidRDefault="0027537D" w:rsidP="0027537D">
      <w:pPr>
        <w:pStyle w:val="a3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537D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На конкурс принимаются в электронном виде </w:t>
      </w:r>
      <w:r w:rsidRPr="009D18F7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>методические разработки</w:t>
      </w:r>
      <w:r w:rsidRPr="0027537D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 </w:t>
      </w:r>
      <w:r w:rsidRPr="0027537D">
        <w:rPr>
          <w:rFonts w:ascii="Liberation Serif" w:hAnsi="Liberation Serif" w:cs="Times New Roman"/>
          <w:sz w:val="28"/>
          <w:szCs w:val="28"/>
          <w:shd w:val="clear" w:color="auto" w:fill="FFFFFF"/>
        </w:rPr>
        <w:t>урока (занятия</w:t>
      </w:r>
      <w:r w:rsidR="009D18F7">
        <w:rPr>
          <w:rFonts w:ascii="Liberation Serif" w:hAnsi="Liberation Serif" w:cs="Times New Roman"/>
          <w:sz w:val="28"/>
          <w:szCs w:val="28"/>
          <w:shd w:val="clear" w:color="auto" w:fill="FFFFFF"/>
        </w:rPr>
        <w:t>, праздника для ДОУ</w:t>
      </w:r>
      <w:r w:rsidRPr="0027537D">
        <w:rPr>
          <w:rFonts w:ascii="Liberation Serif" w:hAnsi="Liberation Serif" w:cs="Times New Roman"/>
          <w:sz w:val="28"/>
          <w:szCs w:val="28"/>
          <w:shd w:val="clear" w:color="auto" w:fill="FFFFFF"/>
        </w:rPr>
        <w:t>) согласно тематике конкурса</w:t>
      </w:r>
      <w:r w:rsidR="0005310F">
        <w:rPr>
          <w:rFonts w:ascii="Liberation Serif" w:hAnsi="Liberation Serif" w:cs="Times New Roman"/>
          <w:sz w:val="28"/>
          <w:szCs w:val="28"/>
          <w:shd w:val="clear" w:color="auto" w:fill="FFFFFF"/>
        </w:rPr>
        <w:t>, а так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же</w:t>
      </w:r>
      <w:r w:rsidRPr="009D18F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9D18F7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>отчет о проведенном уроке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(занятии</w:t>
      </w:r>
      <w:r w:rsidR="009D18F7">
        <w:rPr>
          <w:rFonts w:ascii="Liberation Serif" w:hAnsi="Liberation Serif" w:cs="Times New Roman"/>
          <w:sz w:val="28"/>
          <w:szCs w:val="28"/>
          <w:shd w:val="clear" w:color="auto" w:fill="FFFFFF"/>
        </w:rPr>
        <w:t>, празднике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) в свободной форме.</w:t>
      </w:r>
    </w:p>
    <w:p w:rsidR="0027537D" w:rsidRPr="0027537D" w:rsidRDefault="0027537D" w:rsidP="002670EB">
      <w:pPr>
        <w:pStyle w:val="a3"/>
        <w:widowControl w:val="0"/>
        <w:numPr>
          <w:ilvl w:val="2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27537D">
        <w:rPr>
          <w:rFonts w:ascii="Liberation Serif" w:hAnsi="Liberation Serif"/>
          <w:b/>
          <w:sz w:val="28"/>
          <w:szCs w:val="28"/>
        </w:rPr>
        <w:t>Требования к методической разработке урока/занятия:</w:t>
      </w:r>
    </w:p>
    <w:p w:rsidR="0027537D" w:rsidRPr="00461A4F" w:rsidRDefault="0027537D" w:rsidP="002670EB">
      <w:pPr>
        <w:tabs>
          <w:tab w:val="num" w:pos="0"/>
          <w:tab w:val="left" w:pos="90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61A4F">
        <w:rPr>
          <w:rFonts w:ascii="Liberation Serif" w:hAnsi="Liberation Serif"/>
          <w:sz w:val="28"/>
          <w:szCs w:val="28"/>
        </w:rPr>
        <w:tab/>
        <w:t xml:space="preserve">- текстовый материал методической разработки (конспекта, конструкта)  представляются в формате </w:t>
      </w:r>
      <w:proofErr w:type="spellStart"/>
      <w:r w:rsidRPr="00461A4F">
        <w:rPr>
          <w:rFonts w:ascii="Liberation Serif" w:hAnsi="Liberation Serif"/>
          <w:sz w:val="28"/>
          <w:szCs w:val="28"/>
          <w:lang w:val="en-US"/>
        </w:rPr>
        <w:t>MicrosoftWord</w:t>
      </w:r>
      <w:proofErr w:type="spellEnd"/>
      <w:r w:rsidRPr="00461A4F">
        <w:rPr>
          <w:rFonts w:ascii="Liberation Serif" w:hAnsi="Liberation Serif"/>
          <w:sz w:val="28"/>
          <w:szCs w:val="28"/>
        </w:rPr>
        <w:t>, интервал – 1, кегль – 14;</w:t>
      </w:r>
    </w:p>
    <w:p w:rsidR="0027537D" w:rsidRPr="00461A4F" w:rsidRDefault="0027537D" w:rsidP="002670EB">
      <w:pPr>
        <w:tabs>
          <w:tab w:val="num" w:pos="0"/>
          <w:tab w:val="left" w:pos="90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61A4F">
        <w:rPr>
          <w:rFonts w:ascii="Liberation Serif" w:hAnsi="Liberation Serif"/>
          <w:sz w:val="28"/>
          <w:szCs w:val="28"/>
        </w:rPr>
        <w:tab/>
      </w:r>
      <w:proofErr w:type="gramStart"/>
      <w:r w:rsidRPr="00461A4F">
        <w:rPr>
          <w:rFonts w:ascii="Liberation Serif" w:hAnsi="Liberation Serif"/>
          <w:sz w:val="28"/>
          <w:szCs w:val="28"/>
        </w:rPr>
        <w:t xml:space="preserve">- методическая разработка включает титульный лист, </w:t>
      </w:r>
      <w:r w:rsidRPr="00461A4F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тему, цель, задачи, необходимое оборудование,  основное содержание, список используемой литературы, приложения (презентация к мероприятию, карточки, задания, видеоролики и </w:t>
      </w:r>
      <w:proofErr w:type="spellStart"/>
      <w:r w:rsidRPr="00461A4F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>т.п</w:t>
      </w:r>
      <w:proofErr w:type="spellEnd"/>
      <w:r w:rsidR="0005310F">
        <w:rPr>
          <w:rFonts w:ascii="Liberation Serif" w:hAnsi="Liberation Serif"/>
          <w:sz w:val="28"/>
          <w:szCs w:val="28"/>
        </w:rPr>
        <w:t>).</w:t>
      </w:r>
      <w:proofErr w:type="gramEnd"/>
    </w:p>
    <w:p w:rsidR="0027537D" w:rsidRPr="00461A4F" w:rsidRDefault="0027537D" w:rsidP="002670EB">
      <w:pPr>
        <w:tabs>
          <w:tab w:val="num" w:pos="0"/>
          <w:tab w:val="left" w:pos="90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61A4F">
        <w:rPr>
          <w:rFonts w:ascii="Liberation Serif" w:hAnsi="Liberation Serif"/>
          <w:sz w:val="28"/>
          <w:szCs w:val="28"/>
        </w:rPr>
        <w:lastRenderedPageBreak/>
        <w:tab/>
        <w:t>- при разработке урока/занятия необходимо учитывать, что цель, содержание и результат урока/занятия должны соответствовать друг другу!</w:t>
      </w:r>
    </w:p>
    <w:p w:rsidR="0027537D" w:rsidRDefault="0027537D" w:rsidP="002670EB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ab/>
        <w:t>- к участию в к</w:t>
      </w:r>
      <w:r w:rsidRPr="00461A4F">
        <w:rPr>
          <w:rFonts w:ascii="Liberation Serif" w:hAnsi="Liberation Serif"/>
          <w:sz w:val="28"/>
          <w:szCs w:val="28"/>
        </w:rPr>
        <w:t xml:space="preserve">онкурсе  </w:t>
      </w:r>
      <w:r w:rsidRPr="00461A4F">
        <w:rPr>
          <w:rFonts w:ascii="Liberation Serif" w:hAnsi="Liberation Serif"/>
          <w:b/>
          <w:sz w:val="28"/>
          <w:szCs w:val="28"/>
          <w:u w:val="single"/>
        </w:rPr>
        <w:t>не допускаются работы</w:t>
      </w:r>
      <w:r w:rsidR="002670EB">
        <w:rPr>
          <w:rFonts w:ascii="Liberation Serif" w:hAnsi="Liberation Serif"/>
          <w:sz w:val="28"/>
          <w:szCs w:val="28"/>
        </w:rPr>
        <w:t>, полностью скопированные из интернета!</w:t>
      </w:r>
    </w:p>
    <w:p w:rsidR="002670EB" w:rsidRPr="002670EB" w:rsidRDefault="002670EB" w:rsidP="002670EB">
      <w:pPr>
        <w:widowControl w:val="0"/>
        <w:tabs>
          <w:tab w:val="left" w:pos="900"/>
        </w:tabs>
        <w:suppressAutoHyphens/>
        <w:spacing w:after="0" w:line="240" w:lineRule="auto"/>
        <w:ind w:left="720"/>
        <w:jc w:val="both"/>
        <w:rPr>
          <w:rFonts w:ascii="Liberation Serif" w:hAnsi="Liberation Serif"/>
          <w:b/>
          <w:sz w:val="28"/>
          <w:szCs w:val="28"/>
        </w:rPr>
      </w:pPr>
      <w:r w:rsidRPr="002670EB">
        <w:rPr>
          <w:rFonts w:ascii="Liberation Serif" w:hAnsi="Liberation Serif"/>
          <w:sz w:val="28"/>
          <w:szCs w:val="28"/>
        </w:rPr>
        <w:t xml:space="preserve">3.3.4. </w:t>
      </w:r>
      <w:r w:rsidRPr="002670EB">
        <w:rPr>
          <w:rFonts w:ascii="Liberation Serif" w:hAnsi="Liberation Serif"/>
          <w:b/>
          <w:sz w:val="28"/>
          <w:szCs w:val="28"/>
        </w:rPr>
        <w:t>Требования к отчету о проведении урока/занятия</w:t>
      </w:r>
    </w:p>
    <w:p w:rsidR="002670EB" w:rsidRPr="002670EB" w:rsidRDefault="002670EB" w:rsidP="002670EB">
      <w:pPr>
        <w:tabs>
          <w:tab w:val="left" w:pos="567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670EB">
        <w:rPr>
          <w:rFonts w:ascii="Liberation Serif" w:hAnsi="Liberation Serif"/>
          <w:sz w:val="28"/>
          <w:szCs w:val="28"/>
        </w:rPr>
        <w:tab/>
        <w:t xml:space="preserve">- отчет выполняется в форме презентации </w:t>
      </w:r>
      <w:r w:rsidRPr="002670EB">
        <w:rPr>
          <w:rFonts w:ascii="Liberation Serif" w:hAnsi="Liberation Serif"/>
          <w:sz w:val="28"/>
          <w:szCs w:val="28"/>
          <w:lang w:val="en-US"/>
        </w:rPr>
        <w:t>PowerPoint</w:t>
      </w:r>
      <w:r w:rsidRPr="002670EB">
        <w:rPr>
          <w:rFonts w:ascii="Liberation Serif" w:hAnsi="Liberation Serif"/>
          <w:sz w:val="28"/>
          <w:szCs w:val="28"/>
        </w:rPr>
        <w:t>;</w:t>
      </w:r>
    </w:p>
    <w:p w:rsidR="002670EB" w:rsidRPr="002670EB" w:rsidRDefault="002670EB" w:rsidP="002670EB">
      <w:pPr>
        <w:tabs>
          <w:tab w:val="left" w:pos="567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670EB">
        <w:rPr>
          <w:rFonts w:ascii="Liberation Serif" w:hAnsi="Liberation Serif"/>
          <w:sz w:val="28"/>
          <w:szCs w:val="28"/>
        </w:rPr>
        <w:tab/>
      </w:r>
      <w:r w:rsidRPr="002670EB">
        <w:rPr>
          <w:rFonts w:ascii="Liberation Serif" w:hAnsi="Liberation Serif"/>
          <w:sz w:val="28"/>
          <w:szCs w:val="28"/>
        </w:rPr>
        <w:tab/>
        <w:t>- в отчете кратко прописываются основные этапы проведения урока/занятия</w:t>
      </w:r>
      <w:r w:rsidR="009D18F7">
        <w:rPr>
          <w:rFonts w:ascii="Liberation Serif" w:hAnsi="Liberation Serif"/>
          <w:sz w:val="28"/>
          <w:szCs w:val="28"/>
        </w:rPr>
        <w:t>/праздника</w:t>
      </w:r>
      <w:r w:rsidRPr="002670EB">
        <w:rPr>
          <w:rFonts w:ascii="Liberation Serif" w:hAnsi="Liberation Serif"/>
          <w:sz w:val="28"/>
          <w:szCs w:val="28"/>
        </w:rPr>
        <w:t xml:space="preserve">, которые  подтверждаются фотографиями или </w:t>
      </w:r>
      <w:proofErr w:type="spellStart"/>
      <w:r w:rsidRPr="002670EB">
        <w:rPr>
          <w:rFonts w:ascii="Liberation Serif" w:hAnsi="Liberation Serif"/>
          <w:sz w:val="28"/>
          <w:szCs w:val="28"/>
        </w:rPr>
        <w:t>видеозарисовками</w:t>
      </w:r>
      <w:proofErr w:type="spellEnd"/>
      <w:r w:rsidRPr="002670EB">
        <w:rPr>
          <w:rFonts w:ascii="Liberation Serif" w:hAnsi="Liberation Serif"/>
          <w:sz w:val="28"/>
          <w:szCs w:val="28"/>
        </w:rPr>
        <w:t>;</w:t>
      </w:r>
    </w:p>
    <w:p w:rsidR="002670EB" w:rsidRPr="002670EB" w:rsidRDefault="002670EB" w:rsidP="002670EB">
      <w:pPr>
        <w:tabs>
          <w:tab w:val="left" w:pos="567"/>
        </w:tabs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2670EB" w:rsidRPr="002670EB" w:rsidRDefault="002670EB" w:rsidP="002670EB">
      <w:pPr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670EB">
        <w:rPr>
          <w:rFonts w:ascii="Liberation Serif" w:hAnsi="Liberation Serif"/>
          <w:sz w:val="28"/>
          <w:szCs w:val="28"/>
        </w:rPr>
        <w:t xml:space="preserve">3.3.5. </w:t>
      </w:r>
      <w:r w:rsidRPr="002670EB">
        <w:rPr>
          <w:rFonts w:ascii="Liberation Serif" w:hAnsi="Liberation Serif"/>
          <w:b/>
          <w:sz w:val="28"/>
          <w:szCs w:val="28"/>
        </w:rPr>
        <w:t xml:space="preserve">Критерии оценки конкурсных материалов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7460"/>
        <w:gridCol w:w="1356"/>
      </w:tblGrid>
      <w:tr w:rsidR="002670EB" w:rsidRPr="002670EB" w:rsidTr="008221D4">
        <w:trPr>
          <w:trHeight w:val="662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>/</w:t>
            </w:r>
            <w:proofErr w:type="spellStart"/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>Критерий оценки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 xml:space="preserve">Баллы </w:t>
            </w:r>
          </w:p>
        </w:tc>
      </w:tr>
      <w:tr w:rsidR="002670EB" w:rsidRPr="002670EB" w:rsidTr="008221D4">
        <w:trPr>
          <w:trHeight w:val="269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1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 xml:space="preserve">Соответствие представленной работы тематике  конкурса  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0-5</w:t>
            </w:r>
          </w:p>
        </w:tc>
      </w:tr>
      <w:tr w:rsidR="002670EB" w:rsidRPr="002670EB" w:rsidTr="008221D4">
        <w:trPr>
          <w:trHeight w:val="559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2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Возможность использования методики проведения мероприятия другими педагогами.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0-5</w:t>
            </w:r>
          </w:p>
        </w:tc>
      </w:tr>
      <w:tr w:rsidR="002670EB" w:rsidRPr="002670EB" w:rsidTr="008221D4">
        <w:trPr>
          <w:trHeight w:val="302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3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Познавательная направленность.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0-10</w:t>
            </w:r>
          </w:p>
        </w:tc>
      </w:tr>
      <w:tr w:rsidR="002670EB" w:rsidRPr="002670EB" w:rsidTr="008221D4">
        <w:trPr>
          <w:trHeight w:val="952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4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Наличие профессиональных находок, инновационных приёмов,  использование современных информационных технологий, отступление от стереотипов.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0-10</w:t>
            </w:r>
          </w:p>
        </w:tc>
      </w:tr>
      <w:tr w:rsidR="002670EB" w:rsidRPr="002670EB" w:rsidTr="008221D4">
        <w:trPr>
          <w:trHeight w:val="983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5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Практическая деятельность детей и педагога: опыты, эксперименты, творческий процесс, поисковый процесс и т.п.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0-10</w:t>
            </w:r>
          </w:p>
        </w:tc>
      </w:tr>
      <w:tr w:rsidR="002670EB" w:rsidRPr="002670EB" w:rsidTr="008221D4">
        <w:trPr>
          <w:trHeight w:val="412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6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Оформление работы (</w:t>
            </w:r>
            <w:proofErr w:type="gramStart"/>
            <w:r w:rsidRPr="002670EB">
              <w:rPr>
                <w:rFonts w:ascii="Liberation Serif" w:hAnsi="Liberation Serif"/>
                <w:sz w:val="24"/>
                <w:szCs w:val="28"/>
              </w:rPr>
              <w:t>эстетический вид</w:t>
            </w:r>
            <w:proofErr w:type="gramEnd"/>
            <w:r w:rsidRPr="002670EB">
              <w:rPr>
                <w:rFonts w:ascii="Liberation Serif" w:hAnsi="Liberation Serif"/>
                <w:sz w:val="24"/>
                <w:szCs w:val="28"/>
              </w:rPr>
              <w:t>, грамотность, логичность)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0-10</w:t>
            </w:r>
          </w:p>
        </w:tc>
      </w:tr>
      <w:tr w:rsidR="002670EB" w:rsidRPr="002670EB" w:rsidTr="00E8318A">
        <w:trPr>
          <w:trHeight w:val="340"/>
        </w:trPr>
        <w:tc>
          <w:tcPr>
            <w:tcW w:w="8198" w:type="dxa"/>
            <w:gridSpan w:val="2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right"/>
              <w:rPr>
                <w:rFonts w:ascii="Liberation Serif" w:hAnsi="Liberation Serif"/>
                <w:b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>ИТОГО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2670EB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Макс. 50 баллов</w:t>
            </w:r>
          </w:p>
        </w:tc>
      </w:tr>
    </w:tbl>
    <w:p w:rsidR="00C514FF" w:rsidRDefault="00C514FF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</w:p>
    <w:p w:rsidR="00F9152D" w:rsidRDefault="00F9152D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</w:p>
    <w:p w:rsidR="00F9152D" w:rsidRDefault="00F9152D" w:rsidP="00F9152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Номинация «Знаток в вопросах </w:t>
      </w:r>
      <w:proofErr w:type="spellStart"/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энергосбрежения</w:t>
      </w:r>
      <w:proofErr w:type="spellEnd"/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, и рационального использования природных ресурсов»</w:t>
      </w:r>
    </w:p>
    <w:p w:rsidR="00F9152D" w:rsidRDefault="00F9152D" w:rsidP="00F9152D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</w:pP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Участники – </w:t>
      </w:r>
      <w:r w:rsidRPr="00F9152D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обучающиеся </w:t>
      </w:r>
      <w:r w:rsidRPr="00F9152D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5-9 классов,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участие </w:t>
      </w:r>
      <w:r w:rsidRPr="00F9152D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индивидуальное.</w:t>
      </w:r>
    </w:p>
    <w:p w:rsidR="00A670A3" w:rsidRDefault="00F9152D" w:rsidP="00A670A3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Участника</w:t>
      </w:r>
      <w:r w:rsidRPr="00F9152D">
        <w:rPr>
          <w:rFonts w:ascii="Liberation Serif" w:hAnsi="Liberation Serif" w:cs="Times New Roman"/>
          <w:sz w:val="28"/>
          <w:szCs w:val="28"/>
          <w:shd w:val="clear" w:color="auto" w:fill="FFFFFF"/>
        </w:rPr>
        <w:t>м необходимо</w:t>
      </w:r>
      <w:r w:rsidRPr="00F9152D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 ответить на вопросы </w:t>
      </w:r>
      <w:proofErr w:type="spellStart"/>
      <w:r w:rsidRPr="00F9152D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онлайн-викторины</w:t>
      </w:r>
      <w:proofErr w:type="spellEnd"/>
      <w:r w:rsidR="000B0D01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="000B0D01" w:rsidRPr="000B0D01">
        <w:rPr>
          <w:rFonts w:ascii="Liberation Serif" w:hAnsi="Liberation Serif" w:cs="Times New Roman"/>
          <w:sz w:val="28"/>
          <w:szCs w:val="28"/>
          <w:shd w:val="clear" w:color="auto" w:fill="FFFFFF"/>
        </w:rPr>
        <w:t>«Энергосбережение – важное умение»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:rsidR="00E02BD3" w:rsidRPr="00E02BD3" w:rsidRDefault="00F9152D" w:rsidP="00A670A3">
      <w:pPr>
        <w:pStyle w:val="a3"/>
        <w:numPr>
          <w:ilvl w:val="2"/>
          <w:numId w:val="1"/>
        </w:numPr>
        <w:spacing w:after="0" w:line="240" w:lineRule="auto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A670A3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Ссылка на </w:t>
      </w:r>
      <w:proofErr w:type="spellStart"/>
      <w:r w:rsidRPr="00A670A3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онлайн-викторину</w:t>
      </w:r>
      <w:proofErr w:type="spellEnd"/>
      <w:r w:rsidRPr="00A670A3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:</w:t>
      </w:r>
      <w:r w:rsidR="000B0D01" w:rsidRPr="00A670A3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="00E02BD3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</w:p>
    <w:p w:rsidR="00E02BD3" w:rsidRDefault="00E02BD3" w:rsidP="00E02BD3">
      <w:pPr>
        <w:pStyle w:val="a3"/>
        <w:spacing w:after="0" w:line="240" w:lineRule="auto"/>
        <w:ind w:left="1004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</w:p>
    <w:p w:rsidR="000B0D01" w:rsidRDefault="00E80317" w:rsidP="00E02BD3">
      <w:pPr>
        <w:pStyle w:val="a3"/>
        <w:spacing w:after="0" w:line="240" w:lineRule="auto"/>
        <w:ind w:left="1004"/>
        <w:rPr>
          <w:rFonts w:ascii="Liberation Serif" w:eastAsia="Times New Roman" w:hAnsi="Liberation Serif" w:cs="Arial"/>
          <w:b/>
          <w:bCs/>
          <w:color w:val="0070C0"/>
          <w:sz w:val="32"/>
          <w:szCs w:val="28"/>
          <w:u w:val="single"/>
        </w:rPr>
      </w:pPr>
      <w:hyperlink r:id="rId6" w:history="1">
        <w:r w:rsidR="00E02BD3" w:rsidRPr="007D438E">
          <w:rPr>
            <w:rStyle w:val="a4"/>
            <w:rFonts w:ascii="Liberation Serif" w:eastAsia="Times New Roman" w:hAnsi="Liberation Serif" w:cs="Arial"/>
            <w:b/>
            <w:bCs/>
            <w:sz w:val="32"/>
            <w:szCs w:val="28"/>
          </w:rPr>
          <w:t>https://forms.yandex.ru/u/63073230a3a72ccb633c5693/</w:t>
        </w:r>
      </w:hyperlink>
    </w:p>
    <w:p w:rsidR="00E02BD3" w:rsidRPr="00A670A3" w:rsidRDefault="00E02BD3" w:rsidP="00E02BD3">
      <w:pPr>
        <w:pStyle w:val="a3"/>
        <w:spacing w:after="0" w:line="240" w:lineRule="auto"/>
        <w:ind w:left="1004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:rsidR="00F9152D" w:rsidRPr="000B0D01" w:rsidRDefault="000B0D01" w:rsidP="00F9152D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 w:cs="Times New Roman"/>
          <w:b/>
          <w:color w:val="FF0000"/>
          <w:sz w:val="28"/>
          <w:szCs w:val="28"/>
          <w:shd w:val="clear" w:color="auto" w:fill="FFFFFF"/>
        </w:rPr>
      </w:pPr>
      <w:r w:rsidRPr="000B0D01">
        <w:rPr>
          <w:rFonts w:ascii="Liberation Serif" w:hAnsi="Liberation Serif" w:cs="Times New Roman"/>
          <w:b/>
          <w:color w:val="FF0000"/>
          <w:sz w:val="28"/>
          <w:szCs w:val="28"/>
          <w:u w:val="single"/>
          <w:shd w:val="clear" w:color="auto" w:fill="FFFFFF"/>
        </w:rPr>
        <w:t>ВНИМАНИЕ!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Викторина будет доступна с  8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  <w:vertAlign w:val="superscript"/>
        </w:rPr>
        <w:t xml:space="preserve">00 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 </w:t>
      </w:r>
      <w:r w:rsidRPr="000B0D01">
        <w:rPr>
          <w:rFonts w:ascii="Liberation Serif" w:hAnsi="Liberation Serif" w:cs="Times New Roman"/>
          <w:b/>
          <w:color w:val="FF0000"/>
          <w:sz w:val="28"/>
          <w:szCs w:val="28"/>
          <w:shd w:val="clear" w:color="auto" w:fill="FFFFFF"/>
        </w:rPr>
        <w:t xml:space="preserve">20 сентября 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 до 17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  <w:vertAlign w:val="superscript"/>
        </w:rPr>
        <w:t>00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0B0D01">
        <w:rPr>
          <w:rFonts w:ascii="Liberation Serif" w:hAnsi="Liberation Serif" w:cs="Times New Roman"/>
          <w:b/>
          <w:color w:val="FF0000"/>
          <w:sz w:val="28"/>
          <w:szCs w:val="28"/>
          <w:shd w:val="clear" w:color="auto" w:fill="FFFFFF"/>
        </w:rPr>
        <w:t>30 сентября.</w:t>
      </w:r>
    </w:p>
    <w:p w:rsidR="00E02BD3" w:rsidRPr="00B4366A" w:rsidRDefault="000B0D01" w:rsidP="00E02BD3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По результатам викторины о</w:t>
      </w:r>
      <w:r w:rsidR="004B1091" w:rsidRPr="000B0D01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пределяются </w:t>
      </w:r>
      <w:r w:rsidR="004B1091" w:rsidRPr="000B0D01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всего</w:t>
      </w:r>
      <w:r w:rsidR="00F9152D" w:rsidRPr="000B0D01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пять </w:t>
      </w:r>
      <w:r w:rsidR="00F9152D" w:rsidRPr="000B0D01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победител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ей </w:t>
      </w:r>
      <w:r w:rsidR="00B4366A">
        <w:rPr>
          <w:rFonts w:ascii="Liberation Serif" w:hAnsi="Liberation Serif" w:cs="Times New Roman"/>
          <w:sz w:val="28"/>
          <w:szCs w:val="28"/>
          <w:shd w:val="clear" w:color="auto" w:fill="FFFFFF"/>
        </w:rPr>
        <w:t>(по одному в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к</w:t>
      </w:r>
      <w:r w:rsidR="007007BB">
        <w:rPr>
          <w:rFonts w:ascii="Liberation Serif" w:hAnsi="Liberation Serif" w:cs="Times New Roman"/>
          <w:sz w:val="28"/>
          <w:szCs w:val="28"/>
          <w:shd w:val="clear" w:color="auto" w:fill="FFFFFF"/>
        </w:rPr>
        <w:t>аждом классе среднего звена – в 5,6,7,8,9)</w:t>
      </w:r>
      <w:r w:rsidR="00F9152D" w:rsidRPr="000B0D01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если несколько человек из одной возрастной категории наберут одинаковое количество правильных ответов, победителем становится, обучающи</w:t>
      </w:r>
      <w:r w:rsidR="004B1091" w:rsidRPr="000B0D01">
        <w:rPr>
          <w:rFonts w:ascii="Liberation Serif" w:hAnsi="Liberation Serif" w:cs="Times New Roman"/>
          <w:sz w:val="28"/>
          <w:szCs w:val="28"/>
          <w:shd w:val="clear" w:color="auto" w:fill="FFFFFF"/>
        </w:rPr>
        <w:t>йся показавший первое время выполнения викторины</w:t>
      </w:r>
      <w:r w:rsidR="007007BB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и набравший максимальное количество баллов</w:t>
      </w:r>
      <w:r w:rsidR="00E02BD3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:rsidR="00F9152D" w:rsidRPr="00F9152D" w:rsidRDefault="00F9152D" w:rsidP="00F9152D">
      <w:pPr>
        <w:pStyle w:val="a3"/>
        <w:spacing w:after="0" w:line="240" w:lineRule="auto"/>
        <w:ind w:left="180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:rsidR="002670EB" w:rsidRDefault="002670EB" w:rsidP="002263D7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Сроки проведения </w:t>
      </w:r>
      <w:r w:rsidR="004B1091">
        <w:rPr>
          <w:rFonts w:ascii="Liberation Serif" w:hAnsi="Liberation Serif"/>
          <w:b/>
          <w:sz w:val="28"/>
          <w:szCs w:val="28"/>
        </w:rPr>
        <w:t>Конкурса</w:t>
      </w:r>
    </w:p>
    <w:p w:rsidR="002670EB" w:rsidRDefault="002670EB" w:rsidP="002670EB">
      <w:pPr>
        <w:pStyle w:val="a3"/>
        <w:spacing w:after="0" w:line="240" w:lineRule="auto"/>
        <w:ind w:left="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4.1.</w:t>
      </w:r>
      <w:r w:rsidRPr="002670EB">
        <w:rPr>
          <w:rFonts w:ascii="Liberation Serif" w:hAnsi="Liberation Serif"/>
          <w:sz w:val="28"/>
          <w:szCs w:val="28"/>
        </w:rPr>
        <w:t xml:space="preserve"> </w:t>
      </w:r>
      <w:r w:rsidR="004B1091">
        <w:rPr>
          <w:rFonts w:ascii="Liberation Serif" w:hAnsi="Liberation Serif"/>
          <w:sz w:val="28"/>
          <w:szCs w:val="28"/>
        </w:rPr>
        <w:t xml:space="preserve">Конкурс </w:t>
      </w:r>
      <w:r w:rsidRPr="002670EB">
        <w:rPr>
          <w:rFonts w:ascii="Liberation Serif" w:hAnsi="Liberation Serif"/>
          <w:sz w:val="28"/>
          <w:szCs w:val="28"/>
        </w:rPr>
        <w:t xml:space="preserve"> проводится</w:t>
      </w:r>
      <w:r w:rsidR="004B1091">
        <w:rPr>
          <w:rFonts w:ascii="Liberation Serif" w:hAnsi="Liberation Serif"/>
          <w:b/>
          <w:sz w:val="28"/>
          <w:szCs w:val="28"/>
        </w:rPr>
        <w:t xml:space="preserve"> с 1 по 30 сентября 2022</w:t>
      </w:r>
      <w:r>
        <w:rPr>
          <w:rFonts w:ascii="Liberation Serif" w:hAnsi="Liberation Serif"/>
          <w:b/>
          <w:sz w:val="28"/>
          <w:szCs w:val="28"/>
        </w:rPr>
        <w:t xml:space="preserve"> года.</w:t>
      </w:r>
    </w:p>
    <w:p w:rsidR="002670EB" w:rsidRDefault="002670EB" w:rsidP="002670EB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/>
          <w:b/>
          <w:sz w:val="28"/>
          <w:szCs w:val="28"/>
        </w:rPr>
        <w:t xml:space="preserve">4.2. </w:t>
      </w:r>
      <w:r w:rsidRPr="002670EB">
        <w:rPr>
          <w:rFonts w:ascii="Liberation Serif" w:hAnsi="Liberation Serif"/>
          <w:sz w:val="28"/>
          <w:szCs w:val="28"/>
        </w:rPr>
        <w:t>Конкурсные работы принимаются в оригинальном и</w:t>
      </w:r>
      <w:r w:rsidR="004B1091">
        <w:rPr>
          <w:rFonts w:ascii="Liberation Serif" w:hAnsi="Liberation Serif"/>
          <w:sz w:val="28"/>
          <w:szCs w:val="28"/>
        </w:rPr>
        <w:t xml:space="preserve">/или </w:t>
      </w:r>
      <w:r w:rsidRPr="002670EB">
        <w:rPr>
          <w:rFonts w:ascii="Liberation Serif" w:hAnsi="Liberation Serif"/>
          <w:sz w:val="28"/>
          <w:szCs w:val="28"/>
        </w:rPr>
        <w:t xml:space="preserve"> электронном виде </w:t>
      </w:r>
      <w:r>
        <w:rPr>
          <w:rFonts w:ascii="Liberation Serif" w:hAnsi="Liberation Serif"/>
          <w:b/>
          <w:sz w:val="28"/>
          <w:szCs w:val="28"/>
        </w:rPr>
        <w:t>до 30</w:t>
      </w:r>
      <w:r w:rsidRPr="005B0A2B">
        <w:rPr>
          <w:rFonts w:ascii="Liberation Serif" w:hAnsi="Liberation Serif"/>
          <w:b/>
          <w:sz w:val="28"/>
          <w:szCs w:val="28"/>
        </w:rPr>
        <w:t xml:space="preserve"> </w:t>
      </w:r>
      <w:r w:rsidR="004B1091">
        <w:rPr>
          <w:rFonts w:ascii="Liberation Serif" w:hAnsi="Liberation Serif"/>
          <w:b/>
          <w:sz w:val="28"/>
          <w:szCs w:val="28"/>
        </w:rPr>
        <w:t>сентября 2022</w:t>
      </w:r>
      <w:r w:rsidRPr="005B0A2B">
        <w:rPr>
          <w:rFonts w:ascii="Liberation Serif" w:hAnsi="Liberation Serif"/>
          <w:b/>
          <w:sz w:val="28"/>
          <w:szCs w:val="28"/>
        </w:rPr>
        <w:t xml:space="preserve"> года</w:t>
      </w:r>
      <w:r w:rsidRPr="005B0A2B">
        <w:rPr>
          <w:rFonts w:ascii="Liberation Serif" w:hAnsi="Liberation Serif"/>
          <w:sz w:val="28"/>
          <w:szCs w:val="28"/>
        </w:rPr>
        <w:t xml:space="preserve"> включительно на адрес </w:t>
      </w:r>
      <w:proofErr w:type="spellStart"/>
      <w:r w:rsidRPr="005B0A2B">
        <w:rPr>
          <w:rFonts w:ascii="Liberation Serif" w:hAnsi="Liberation Serif"/>
          <w:sz w:val="28"/>
          <w:szCs w:val="28"/>
        </w:rPr>
        <w:t>эл</w:t>
      </w:r>
      <w:proofErr w:type="spellEnd"/>
      <w:r w:rsidRPr="005B0A2B">
        <w:rPr>
          <w:rFonts w:ascii="Liberation Serif" w:hAnsi="Liberation Serif"/>
          <w:sz w:val="28"/>
          <w:szCs w:val="28"/>
        </w:rPr>
        <w:t xml:space="preserve">. почты:  </w:t>
      </w:r>
      <w:hyperlink r:id="rId7" w:history="1">
        <w:r w:rsidRPr="005B0A2B">
          <w:rPr>
            <w:rStyle w:val="a4"/>
            <w:rFonts w:ascii="Liberation Serif" w:hAnsi="Liberation Serif" w:cs="Times New Roman"/>
            <w:sz w:val="28"/>
            <w:szCs w:val="28"/>
            <w:shd w:val="clear" w:color="auto" w:fill="FFFFFF"/>
          </w:rPr>
          <w:t>fomina-centre@mail.ru</w:t>
        </w:r>
      </w:hyperlink>
      <w:r w:rsidRPr="005B0A2B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.  </w:t>
      </w:r>
      <w:r w:rsidRPr="005B0A2B"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>с пометкой в теме «</w:t>
      </w:r>
      <w:r w:rsidR="004B1091"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>Вместе Ярче</w:t>
      </w:r>
      <w:r w:rsidRPr="005B0A2B"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>»</w:t>
      </w:r>
      <w:r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="004B1091" w:rsidRPr="004B1091">
        <w:rPr>
          <w:rFonts w:ascii="Liberation Serif" w:hAnsi="Liberation Serif" w:cs="Times New Roman"/>
          <w:i/>
          <w:sz w:val="28"/>
          <w:szCs w:val="28"/>
          <w:shd w:val="clear" w:color="auto" w:fill="FFFFFF"/>
        </w:rPr>
        <w:t xml:space="preserve">  </w:t>
      </w:r>
      <w:r w:rsidRPr="002670EB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или по адресу: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д. Фомина, ул. Советская, д. 63</w:t>
      </w:r>
    </w:p>
    <w:p w:rsidR="002670EB" w:rsidRDefault="002670EB" w:rsidP="002670EB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:rsidR="002670EB" w:rsidRDefault="002670EB" w:rsidP="002670EB">
      <w:pPr>
        <w:pStyle w:val="a3"/>
        <w:spacing w:after="0" w:line="240" w:lineRule="auto"/>
        <w:ind w:left="284"/>
        <w:jc w:val="both"/>
        <w:rPr>
          <w:rFonts w:ascii="Liberation Serif" w:hAnsi="Liberation Serif"/>
          <w:b/>
          <w:sz w:val="28"/>
          <w:szCs w:val="28"/>
        </w:rPr>
      </w:pPr>
    </w:p>
    <w:p w:rsidR="00C514FF" w:rsidRPr="005B0A2B" w:rsidRDefault="00761C3F" w:rsidP="002263D7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 xml:space="preserve">Подведение итогов </w:t>
      </w:r>
      <w:r w:rsidR="004B1091">
        <w:rPr>
          <w:rFonts w:ascii="Liberation Serif" w:hAnsi="Liberation Serif"/>
          <w:b/>
          <w:sz w:val="28"/>
          <w:szCs w:val="28"/>
        </w:rPr>
        <w:t>Конкурса</w:t>
      </w:r>
    </w:p>
    <w:p w:rsidR="00C514FF" w:rsidRPr="005B0A2B" w:rsidRDefault="00C514FF" w:rsidP="002263D7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</w:pPr>
    </w:p>
    <w:p w:rsidR="00C514FF" w:rsidRPr="005B0A2B" w:rsidRDefault="002670EB" w:rsidP="00D515A2">
      <w:pPr>
        <w:spacing w:after="0" w:line="240" w:lineRule="atLeast"/>
        <w:ind w:firstLine="567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5.1</w:t>
      </w:r>
      <w:r w:rsidR="00D515A2" w:rsidRPr="005B0A2B">
        <w:rPr>
          <w:rFonts w:ascii="Liberation Serif" w:hAnsi="Liberation Serif"/>
          <w:sz w:val="28"/>
          <w:szCs w:val="28"/>
        </w:rPr>
        <w:t xml:space="preserve">. </w:t>
      </w:r>
      <w:r w:rsidR="00947999" w:rsidRPr="005B0A2B">
        <w:rPr>
          <w:rFonts w:ascii="Liberation Serif" w:hAnsi="Liberation Serif"/>
          <w:sz w:val="28"/>
          <w:szCs w:val="28"/>
        </w:rPr>
        <w:t xml:space="preserve">По итогам </w:t>
      </w:r>
      <w:r w:rsidR="004B1091">
        <w:rPr>
          <w:rFonts w:ascii="Liberation Serif" w:hAnsi="Liberation Serif"/>
          <w:sz w:val="28"/>
          <w:szCs w:val="28"/>
        </w:rPr>
        <w:t>Конкурса</w:t>
      </w:r>
      <w:r w:rsidR="002C3332" w:rsidRPr="005B0A2B">
        <w:rPr>
          <w:rFonts w:ascii="Liberation Serif" w:hAnsi="Liberation Serif"/>
          <w:sz w:val="28"/>
          <w:szCs w:val="28"/>
        </w:rPr>
        <w:t xml:space="preserve"> </w:t>
      </w:r>
      <w:r w:rsidR="00D515A2" w:rsidRPr="005B0A2B">
        <w:rPr>
          <w:rFonts w:ascii="Liberation Serif" w:hAnsi="Liberation Serif"/>
          <w:sz w:val="28"/>
          <w:szCs w:val="28"/>
        </w:rPr>
        <w:t xml:space="preserve">победители и призеры </w:t>
      </w:r>
      <w:r w:rsidR="00C514FF" w:rsidRPr="005B0A2B">
        <w:rPr>
          <w:rFonts w:ascii="Liberation Serif" w:hAnsi="Liberation Serif"/>
          <w:sz w:val="28"/>
          <w:szCs w:val="28"/>
        </w:rPr>
        <w:t xml:space="preserve">будут награждены грамотами и </w:t>
      </w:r>
      <w:r w:rsidR="00CD207B" w:rsidRPr="005B0A2B">
        <w:rPr>
          <w:rFonts w:ascii="Liberation Serif" w:hAnsi="Liberation Serif"/>
          <w:sz w:val="28"/>
          <w:szCs w:val="28"/>
        </w:rPr>
        <w:t>призами</w:t>
      </w:r>
      <w:r w:rsidR="00C514FF" w:rsidRPr="005B0A2B">
        <w:rPr>
          <w:rFonts w:ascii="Liberation Serif" w:hAnsi="Liberation Serif"/>
          <w:sz w:val="28"/>
          <w:szCs w:val="28"/>
        </w:rPr>
        <w:t xml:space="preserve">. </w:t>
      </w:r>
      <w:r w:rsidR="00C514FF" w:rsidRPr="005B0A2B">
        <w:rPr>
          <w:rFonts w:ascii="Liberation Serif" w:hAnsi="Liberation Serif"/>
          <w:b/>
          <w:i/>
          <w:sz w:val="28"/>
          <w:szCs w:val="28"/>
        </w:rPr>
        <w:t xml:space="preserve">Оргкомитет </w:t>
      </w:r>
      <w:r w:rsidR="00C514FF" w:rsidRPr="005B0A2B">
        <w:rPr>
          <w:rFonts w:ascii="Liberation Serif" w:eastAsia="Times New Roman" w:hAnsi="Liberation Serif" w:cs="Times New Roman"/>
          <w:b/>
          <w:i/>
          <w:sz w:val="28"/>
          <w:szCs w:val="24"/>
        </w:rPr>
        <w:t xml:space="preserve">имеет право своим решением присуждать равные места, не присуждать отдельные призовые места, присуждать специальные призы! </w:t>
      </w:r>
    </w:p>
    <w:p w:rsidR="002670EB" w:rsidRPr="002670EB" w:rsidRDefault="00947999" w:rsidP="00D515A2">
      <w:pPr>
        <w:spacing w:after="0" w:line="240" w:lineRule="auto"/>
        <w:ind w:firstLine="567"/>
        <w:jc w:val="both"/>
      </w:pPr>
      <w:r w:rsidRPr="005B0A2B">
        <w:rPr>
          <w:rFonts w:ascii="Liberation Serif" w:hAnsi="Liberation Serif"/>
          <w:sz w:val="28"/>
          <w:szCs w:val="28"/>
        </w:rPr>
        <w:tab/>
      </w:r>
      <w:r w:rsidR="002670EB">
        <w:rPr>
          <w:rFonts w:ascii="Liberation Serif" w:hAnsi="Liberation Serif"/>
          <w:sz w:val="28"/>
          <w:szCs w:val="28"/>
        </w:rPr>
        <w:t>5.2</w:t>
      </w:r>
      <w:r w:rsidR="00D515A2" w:rsidRPr="005B0A2B">
        <w:rPr>
          <w:rFonts w:ascii="Liberation Serif" w:hAnsi="Liberation Serif"/>
          <w:sz w:val="28"/>
          <w:szCs w:val="28"/>
        </w:rPr>
        <w:t xml:space="preserve">. </w:t>
      </w:r>
      <w:r w:rsidRPr="005B0A2B">
        <w:rPr>
          <w:rFonts w:ascii="Liberation Serif" w:hAnsi="Liberation Serif"/>
          <w:sz w:val="28"/>
          <w:szCs w:val="28"/>
        </w:rPr>
        <w:t xml:space="preserve">Итоги </w:t>
      </w:r>
      <w:r w:rsidR="004B1091">
        <w:rPr>
          <w:rFonts w:ascii="Liberation Serif" w:hAnsi="Liberation Serif"/>
          <w:sz w:val="28"/>
          <w:szCs w:val="28"/>
        </w:rPr>
        <w:t>Конкурса</w:t>
      </w:r>
      <w:r w:rsidR="00C514FF" w:rsidRPr="005B0A2B">
        <w:rPr>
          <w:rFonts w:ascii="Liberation Serif" w:hAnsi="Liberation Serif"/>
          <w:sz w:val="28"/>
          <w:szCs w:val="28"/>
        </w:rPr>
        <w:t xml:space="preserve"> будут размещены на сайте </w:t>
      </w:r>
      <w:r w:rsidR="002670EB">
        <w:rPr>
          <w:rFonts w:ascii="Liberation Serif" w:hAnsi="Liberation Serif"/>
          <w:sz w:val="28"/>
          <w:szCs w:val="28"/>
        </w:rPr>
        <w:t>до 20</w:t>
      </w:r>
      <w:r w:rsidR="004B1091">
        <w:rPr>
          <w:rFonts w:ascii="Liberation Serif" w:hAnsi="Liberation Serif"/>
          <w:sz w:val="28"/>
          <w:szCs w:val="28"/>
        </w:rPr>
        <w:t xml:space="preserve"> октября 2022</w:t>
      </w:r>
      <w:r w:rsidR="0077297D" w:rsidRPr="005B0A2B">
        <w:rPr>
          <w:rFonts w:ascii="Liberation Serif" w:hAnsi="Liberation Serif"/>
          <w:sz w:val="28"/>
          <w:szCs w:val="28"/>
        </w:rPr>
        <w:t xml:space="preserve"> г</w:t>
      </w:r>
      <w:r w:rsidR="00C514FF" w:rsidRPr="005B0A2B">
        <w:rPr>
          <w:rFonts w:ascii="Liberation Serif" w:hAnsi="Liberation Serif"/>
          <w:sz w:val="24"/>
          <w:szCs w:val="24"/>
        </w:rPr>
        <w:t xml:space="preserve"> </w:t>
      </w:r>
      <w:r w:rsidR="0077297D" w:rsidRPr="005B0A2B">
        <w:rPr>
          <w:rFonts w:ascii="Liberation Serif" w:hAnsi="Liberation Serif"/>
          <w:sz w:val="24"/>
          <w:szCs w:val="24"/>
        </w:rPr>
        <w:t xml:space="preserve"> </w:t>
      </w:r>
      <w:hyperlink r:id="rId8" w:history="1">
        <w:r w:rsidR="00C514FF" w:rsidRPr="005B0A2B">
          <w:rPr>
            <w:rStyle w:val="a4"/>
            <w:rFonts w:ascii="Liberation Serif" w:hAnsi="Liberation Serif"/>
            <w:b/>
            <w:sz w:val="28"/>
          </w:rPr>
          <w:t>www.eco-ir.ru</w:t>
        </w:r>
      </w:hyperlink>
    </w:p>
    <w:p w:rsidR="003D01B4" w:rsidRPr="005B0A2B" w:rsidRDefault="003D01B4" w:rsidP="00D515A2">
      <w:pPr>
        <w:spacing w:after="0" w:line="240" w:lineRule="auto"/>
        <w:ind w:firstLine="567"/>
        <w:jc w:val="both"/>
        <w:rPr>
          <w:rFonts w:ascii="Liberation Serif" w:hAnsi="Liberation Serif"/>
        </w:rPr>
      </w:pPr>
    </w:p>
    <w:p w:rsidR="00C514FF" w:rsidRPr="005B0A2B" w:rsidRDefault="00C514FF" w:rsidP="00C514FF">
      <w:pPr>
        <w:spacing w:after="0" w:line="240" w:lineRule="auto"/>
        <w:jc w:val="both"/>
        <w:rPr>
          <w:rFonts w:ascii="Liberation Serif" w:hAnsi="Liberation Serif"/>
        </w:rPr>
      </w:pPr>
    </w:p>
    <w:p w:rsidR="00C514FF" w:rsidRPr="005B0A2B" w:rsidRDefault="00C514FF" w:rsidP="00C768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4"/>
        </w:rPr>
      </w:pPr>
      <w:r w:rsidRPr="005B0A2B">
        <w:rPr>
          <w:rFonts w:ascii="Liberation Serif" w:hAnsi="Liberation Serif"/>
          <w:b/>
          <w:sz w:val="28"/>
          <w:szCs w:val="24"/>
        </w:rPr>
        <w:t>Использование творческих работ</w:t>
      </w:r>
    </w:p>
    <w:p w:rsidR="00C514FF" w:rsidRPr="005B0A2B" w:rsidRDefault="00C514FF" w:rsidP="00C514FF">
      <w:pPr>
        <w:pStyle w:val="a3"/>
        <w:spacing w:after="0" w:line="240" w:lineRule="auto"/>
        <w:ind w:left="0"/>
        <w:jc w:val="both"/>
        <w:rPr>
          <w:rFonts w:ascii="Liberation Serif" w:hAnsi="Liberation Serif"/>
          <w:b/>
          <w:sz w:val="28"/>
          <w:szCs w:val="24"/>
        </w:rPr>
      </w:pPr>
      <w:r w:rsidRPr="005B0A2B">
        <w:rPr>
          <w:rFonts w:ascii="Liberation Serif" w:hAnsi="Liberation Serif"/>
          <w:sz w:val="28"/>
          <w:szCs w:val="28"/>
        </w:rPr>
        <w:tab/>
      </w:r>
      <w:r w:rsidR="00D515A2" w:rsidRPr="005B0A2B">
        <w:rPr>
          <w:rFonts w:ascii="Liberation Serif" w:hAnsi="Liberation Serif"/>
          <w:sz w:val="28"/>
          <w:szCs w:val="28"/>
        </w:rPr>
        <w:t xml:space="preserve">6.1. </w:t>
      </w:r>
      <w:r w:rsidRPr="005B0A2B">
        <w:rPr>
          <w:rFonts w:ascii="Liberation Serif" w:hAnsi="Liberation Serif"/>
          <w:sz w:val="28"/>
          <w:szCs w:val="28"/>
        </w:rPr>
        <w:t>Ра</w:t>
      </w:r>
      <w:r w:rsidR="00947999" w:rsidRPr="005B0A2B">
        <w:rPr>
          <w:rFonts w:ascii="Liberation Serif" w:hAnsi="Liberation Serif"/>
          <w:sz w:val="28"/>
          <w:szCs w:val="28"/>
        </w:rPr>
        <w:t xml:space="preserve">боты, присланные для участия в </w:t>
      </w:r>
      <w:r w:rsidR="004B1091">
        <w:rPr>
          <w:rFonts w:ascii="Liberation Serif" w:hAnsi="Liberation Serif"/>
          <w:sz w:val="28"/>
          <w:szCs w:val="28"/>
        </w:rPr>
        <w:t>Конкурсе</w:t>
      </w:r>
      <w:r w:rsidRPr="005B0A2B">
        <w:rPr>
          <w:rFonts w:ascii="Liberation Serif" w:hAnsi="Liberation Serif"/>
          <w:sz w:val="28"/>
          <w:szCs w:val="28"/>
        </w:rPr>
        <w:t>, не рецензируются.</w:t>
      </w:r>
    </w:p>
    <w:p w:rsidR="00C514FF" w:rsidRPr="005B0A2B" w:rsidRDefault="00D515A2" w:rsidP="00C514FF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5B0A2B">
        <w:rPr>
          <w:rFonts w:ascii="Liberation Serif" w:hAnsi="Liberation Serif" w:cs="Times New Roman"/>
          <w:b/>
          <w:i/>
          <w:sz w:val="28"/>
          <w:szCs w:val="28"/>
        </w:rPr>
        <w:tab/>
      </w:r>
      <w:r w:rsidRPr="005B0A2B">
        <w:rPr>
          <w:rFonts w:ascii="Liberation Serif" w:hAnsi="Liberation Serif" w:cs="Times New Roman"/>
          <w:sz w:val="28"/>
          <w:szCs w:val="28"/>
        </w:rPr>
        <w:t>6.2.</w:t>
      </w:r>
      <w:r w:rsidRPr="005B0A2B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C514FF" w:rsidRPr="005B0A2B">
        <w:rPr>
          <w:rFonts w:ascii="Liberation Serif" w:hAnsi="Liberation Serif" w:cs="Times New Roman"/>
          <w:b/>
          <w:i/>
          <w:sz w:val="28"/>
          <w:szCs w:val="28"/>
        </w:rPr>
        <w:t xml:space="preserve">Своим участием в </w:t>
      </w:r>
      <w:r w:rsidR="004B1091">
        <w:rPr>
          <w:rFonts w:ascii="Liberation Serif" w:hAnsi="Liberation Serif" w:cs="Times New Roman"/>
          <w:b/>
          <w:i/>
          <w:sz w:val="28"/>
          <w:szCs w:val="28"/>
        </w:rPr>
        <w:t xml:space="preserve">Конкурсе </w:t>
      </w:r>
      <w:r w:rsidR="00C514FF" w:rsidRPr="005B0A2B">
        <w:rPr>
          <w:rFonts w:ascii="Liberation Serif" w:hAnsi="Liberation Serif" w:cs="Times New Roman"/>
          <w:b/>
          <w:i/>
          <w:sz w:val="28"/>
          <w:szCs w:val="28"/>
        </w:rPr>
        <w:t xml:space="preserve"> Вы даете согласие на обработку Ваших персональных данных.</w:t>
      </w:r>
    </w:p>
    <w:p w:rsidR="00C514FF" w:rsidRDefault="00D515A2" w:rsidP="00C514FF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 w:cs="Times New Roman"/>
          <w:b/>
          <w:i/>
          <w:sz w:val="28"/>
          <w:szCs w:val="28"/>
        </w:rPr>
        <w:tab/>
      </w:r>
      <w:r w:rsidRPr="005B0A2B">
        <w:rPr>
          <w:rFonts w:ascii="Liberation Serif" w:hAnsi="Liberation Serif" w:cs="Times New Roman"/>
          <w:sz w:val="28"/>
          <w:szCs w:val="28"/>
        </w:rPr>
        <w:t>6.3.</w:t>
      </w:r>
      <w:r w:rsidRPr="005B0A2B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C514FF" w:rsidRPr="005B0A2B">
        <w:rPr>
          <w:rFonts w:ascii="Liberation Serif" w:hAnsi="Liberation Serif"/>
          <w:sz w:val="28"/>
          <w:szCs w:val="28"/>
        </w:rPr>
        <w:t>Авторск</w:t>
      </w:r>
      <w:r w:rsidR="00947999" w:rsidRPr="005B0A2B">
        <w:rPr>
          <w:rFonts w:ascii="Liberation Serif" w:hAnsi="Liberation Serif"/>
          <w:sz w:val="28"/>
          <w:szCs w:val="28"/>
        </w:rPr>
        <w:t xml:space="preserve">ие права на созданные в рамках </w:t>
      </w:r>
      <w:r w:rsidR="004B1091">
        <w:rPr>
          <w:rFonts w:ascii="Liberation Serif" w:hAnsi="Liberation Serif"/>
          <w:sz w:val="28"/>
          <w:szCs w:val="28"/>
        </w:rPr>
        <w:t>Конкурса</w:t>
      </w:r>
      <w:r w:rsidR="00C514FF" w:rsidRPr="005B0A2B">
        <w:rPr>
          <w:rFonts w:ascii="Liberation Serif" w:hAnsi="Liberation Serif"/>
          <w:sz w:val="28"/>
          <w:szCs w:val="28"/>
        </w:rPr>
        <w:t xml:space="preserve"> работы сохраняются за их создателями при соблюдении условия не нарушения авторских </w:t>
      </w:r>
      <w:r w:rsidR="00947999" w:rsidRPr="005B0A2B">
        <w:rPr>
          <w:rFonts w:ascii="Liberation Serif" w:hAnsi="Liberation Serif"/>
          <w:sz w:val="28"/>
          <w:szCs w:val="28"/>
        </w:rPr>
        <w:t xml:space="preserve">прав третьих лиц. Организаторы </w:t>
      </w:r>
      <w:r w:rsidR="004B1091">
        <w:rPr>
          <w:rFonts w:ascii="Liberation Serif" w:hAnsi="Liberation Serif"/>
          <w:sz w:val="28"/>
          <w:szCs w:val="28"/>
        </w:rPr>
        <w:t>Конкурса</w:t>
      </w:r>
      <w:r w:rsidR="00C514FF" w:rsidRPr="005B0A2B">
        <w:rPr>
          <w:rFonts w:ascii="Liberation Serif" w:hAnsi="Liberation Serif"/>
          <w:sz w:val="28"/>
          <w:szCs w:val="28"/>
        </w:rPr>
        <w:t xml:space="preserve"> оставляют право использовать их </w:t>
      </w:r>
      <w:r w:rsidR="00947999" w:rsidRPr="005B0A2B">
        <w:rPr>
          <w:rFonts w:ascii="Liberation Serif" w:hAnsi="Liberation Serif"/>
          <w:sz w:val="28"/>
          <w:szCs w:val="28"/>
        </w:rPr>
        <w:t xml:space="preserve">по завершении </w:t>
      </w:r>
      <w:r w:rsidR="004B1091">
        <w:rPr>
          <w:rFonts w:ascii="Liberation Serif" w:hAnsi="Liberation Serif"/>
          <w:sz w:val="28"/>
          <w:szCs w:val="28"/>
        </w:rPr>
        <w:t>Конкурса</w:t>
      </w:r>
      <w:r w:rsidR="00C514FF" w:rsidRPr="005B0A2B">
        <w:rPr>
          <w:rFonts w:ascii="Liberation Serif" w:hAnsi="Liberation Serif"/>
          <w:sz w:val="28"/>
          <w:szCs w:val="28"/>
        </w:rPr>
        <w:t xml:space="preserve"> в целях экологического просвещения населения (размеще</w:t>
      </w:r>
      <w:bookmarkStart w:id="0" w:name="_GoBack"/>
      <w:bookmarkEnd w:id="0"/>
      <w:r w:rsidR="00C514FF" w:rsidRPr="005B0A2B">
        <w:rPr>
          <w:rFonts w:ascii="Liberation Serif" w:hAnsi="Liberation Serif"/>
          <w:sz w:val="28"/>
          <w:szCs w:val="28"/>
        </w:rPr>
        <w:t>ние на сайте, создание методических рекомендаций для педагогов и т.п.) с обязательной ссылкой на авторов.</w:t>
      </w:r>
    </w:p>
    <w:p w:rsidR="00C514FF" w:rsidRDefault="0091689D" w:rsidP="00C514FF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670EB">
        <w:rPr>
          <w:rFonts w:ascii="Liberation Serif" w:hAnsi="Liberation Serif"/>
          <w:sz w:val="28"/>
          <w:szCs w:val="28"/>
        </w:rPr>
        <w:t>6.4. Работы п</w:t>
      </w:r>
      <w:r w:rsidR="004B1091">
        <w:rPr>
          <w:rFonts w:ascii="Liberation Serif" w:hAnsi="Liberation Serif"/>
          <w:sz w:val="28"/>
          <w:szCs w:val="28"/>
        </w:rPr>
        <w:t xml:space="preserve">обедителей </w:t>
      </w:r>
      <w:r w:rsidR="007A2EBC">
        <w:rPr>
          <w:rFonts w:ascii="Liberation Serif" w:hAnsi="Liberation Serif"/>
          <w:sz w:val="28"/>
          <w:szCs w:val="28"/>
        </w:rPr>
        <w:t>Конкурса</w:t>
      </w:r>
      <w:r w:rsidR="004B1091">
        <w:rPr>
          <w:rFonts w:ascii="Liberation Serif" w:hAnsi="Liberation Serif"/>
          <w:sz w:val="28"/>
          <w:szCs w:val="28"/>
        </w:rPr>
        <w:t xml:space="preserve"> в возрасте от 5</w:t>
      </w:r>
      <w:r w:rsidR="002670EB">
        <w:rPr>
          <w:rFonts w:ascii="Liberation Serif" w:hAnsi="Liberation Serif"/>
          <w:sz w:val="28"/>
          <w:szCs w:val="28"/>
        </w:rPr>
        <w:t xml:space="preserve"> до 18 лет будут рекомендованы к участию в</w:t>
      </w:r>
      <w:r w:rsidR="007A2EBC">
        <w:rPr>
          <w:rFonts w:ascii="Liberation Serif" w:hAnsi="Liberation Serif"/>
          <w:sz w:val="28"/>
          <w:szCs w:val="28"/>
        </w:rPr>
        <w:t xml:space="preserve"> региональных и Всероссийских  конкурсах, соответствующей тематики. </w:t>
      </w:r>
    </w:p>
    <w:p w:rsidR="007A2EBC" w:rsidRPr="005B0A2B" w:rsidRDefault="007A2EBC" w:rsidP="00C514FF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C514FF" w:rsidRPr="005B0A2B" w:rsidRDefault="00D515A2" w:rsidP="00C514FF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>7</w:t>
      </w:r>
      <w:r w:rsidR="00C514FF" w:rsidRPr="005B0A2B">
        <w:rPr>
          <w:rFonts w:ascii="Liberation Serif" w:hAnsi="Liberation Serif"/>
          <w:b/>
          <w:sz w:val="28"/>
          <w:szCs w:val="28"/>
        </w:rPr>
        <w:t>. Контактная информация и исполнитель</w:t>
      </w:r>
    </w:p>
    <w:p w:rsidR="00D515A2" w:rsidRPr="005B0A2B" w:rsidRDefault="00D515A2" w:rsidP="00C514F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514FF" w:rsidRPr="005B0A2B" w:rsidRDefault="00C514FF" w:rsidP="00C514F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>Адрес: д. Фомина, ул. Советская, 63 МОУ ДО «ДЭЦ»</w:t>
      </w:r>
    </w:p>
    <w:p w:rsidR="00C514FF" w:rsidRPr="005B0A2B" w:rsidRDefault="00C514FF" w:rsidP="00C514F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>Телефон для справок: (34355)3-33-45</w:t>
      </w:r>
    </w:p>
    <w:p w:rsidR="00C514FF" w:rsidRPr="005B0A2B" w:rsidRDefault="00C514FF" w:rsidP="00C514FF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 xml:space="preserve"> </w:t>
      </w:r>
      <w:r w:rsidRPr="005B0A2B">
        <w:rPr>
          <w:rFonts w:ascii="Liberation Serif" w:hAnsi="Liberation Serif" w:cs="Times New Roman"/>
          <w:bCs/>
          <w:sz w:val="28"/>
          <w:szCs w:val="28"/>
        </w:rPr>
        <w:t xml:space="preserve">Электронный адрес: </w:t>
      </w:r>
      <w:hyperlink r:id="rId9" w:history="1"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fomina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</w:rPr>
          <w:t>-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centre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</w:rPr>
          <w:t>@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mail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</w:rPr>
          <w:t>.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ru</w:t>
        </w:r>
      </w:hyperlink>
      <w:r w:rsidRPr="005B0A2B">
        <w:rPr>
          <w:rFonts w:ascii="Liberation Serif" w:hAnsi="Liberation Serif" w:cs="Times New Roman"/>
          <w:sz w:val="28"/>
          <w:szCs w:val="28"/>
        </w:rPr>
        <w:t>.</w:t>
      </w:r>
    </w:p>
    <w:p w:rsidR="00C514FF" w:rsidRPr="005B0A2B" w:rsidRDefault="00C514FF" w:rsidP="00C514FF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B0A2B">
        <w:rPr>
          <w:rFonts w:ascii="Liberation Serif" w:hAnsi="Liberation Serif" w:cs="Times New Roman"/>
          <w:sz w:val="28"/>
          <w:szCs w:val="28"/>
        </w:rPr>
        <w:t xml:space="preserve">Сайт: </w:t>
      </w:r>
      <w:hyperlink r:id="rId10" w:history="1"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www</w:t>
        </w:r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.</w:t>
        </w:r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eco</w:t>
        </w:r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-</w:t>
        </w:r>
        <w:proofErr w:type="spellStart"/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ir</w:t>
        </w:r>
        <w:proofErr w:type="spellEnd"/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.</w:t>
        </w:r>
        <w:proofErr w:type="spellStart"/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ru</w:t>
        </w:r>
        <w:proofErr w:type="spellEnd"/>
      </w:hyperlink>
      <w:r w:rsidRPr="005B0A2B">
        <w:rPr>
          <w:rFonts w:ascii="Liberation Serif" w:hAnsi="Liberation Serif" w:cs="Times New Roman"/>
          <w:bCs/>
          <w:sz w:val="28"/>
          <w:szCs w:val="28"/>
        </w:rPr>
        <w:t>.</w:t>
      </w:r>
    </w:p>
    <w:p w:rsidR="006E1C2B" w:rsidRPr="005B0A2B" w:rsidRDefault="006E1C2B" w:rsidP="006E1C2B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</w:p>
    <w:p w:rsidR="00D515A2" w:rsidRDefault="007F7996" w:rsidP="007A2EB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8"/>
          <w:shd w:val="clear" w:color="auto" w:fill="FFFFFF"/>
        </w:rPr>
      </w:pPr>
      <w:r w:rsidRPr="005B0A2B">
        <w:rPr>
          <w:rFonts w:ascii="Liberation Serif" w:hAnsi="Liberation Serif" w:cs="Times New Roman"/>
          <w:sz w:val="24"/>
          <w:szCs w:val="28"/>
          <w:shd w:val="clear" w:color="auto" w:fill="FFFFFF"/>
        </w:rPr>
        <w:t xml:space="preserve">Исполнитель: </w:t>
      </w:r>
      <w:r w:rsidR="00947999" w:rsidRPr="005B0A2B">
        <w:rPr>
          <w:rFonts w:ascii="Liberation Serif" w:hAnsi="Liberation Serif" w:cs="Times New Roman"/>
          <w:sz w:val="24"/>
          <w:szCs w:val="28"/>
          <w:shd w:val="clear" w:color="auto" w:fill="FFFFFF"/>
        </w:rPr>
        <w:t xml:space="preserve">педагог-организатор </w:t>
      </w:r>
      <w:r w:rsidR="005B0A2B">
        <w:rPr>
          <w:rFonts w:ascii="Liberation Serif" w:hAnsi="Liberation Serif" w:cs="Times New Roman"/>
          <w:sz w:val="24"/>
          <w:szCs w:val="28"/>
          <w:shd w:val="clear" w:color="auto" w:fill="FFFFFF"/>
        </w:rPr>
        <w:t xml:space="preserve">МОУ ДО «ДЭЦ» </w:t>
      </w:r>
      <w:r w:rsidR="0091689D">
        <w:rPr>
          <w:rFonts w:ascii="Liberation Serif" w:hAnsi="Liberation Serif" w:cs="Times New Roman"/>
          <w:sz w:val="24"/>
          <w:szCs w:val="28"/>
          <w:shd w:val="clear" w:color="auto" w:fill="FFFFFF"/>
        </w:rPr>
        <w:t>Ваулина Елена Александровна</w:t>
      </w:r>
    </w:p>
    <w:p w:rsidR="007A2EBC" w:rsidRPr="007A2EBC" w:rsidRDefault="007A2EBC" w:rsidP="007A2EB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7007BB" w:rsidRDefault="007007BB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7007BB" w:rsidRDefault="007007BB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7007BB" w:rsidRDefault="007007BB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7F7996" w:rsidRPr="005B0A2B" w:rsidRDefault="007F7996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  <w:r w:rsidRPr="005B0A2B">
        <w:rPr>
          <w:rFonts w:ascii="Liberation Serif" w:hAnsi="Liberation Serif" w:cs="Times New Roman"/>
          <w:sz w:val="28"/>
          <w:szCs w:val="28"/>
        </w:rPr>
        <w:t>Приложение 1.</w:t>
      </w:r>
    </w:p>
    <w:p w:rsidR="007F7996" w:rsidRPr="005B0A2B" w:rsidRDefault="007F7996" w:rsidP="007F7996">
      <w:pPr>
        <w:pStyle w:val="a3"/>
        <w:spacing w:after="0" w:line="240" w:lineRule="auto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B0A2B">
        <w:rPr>
          <w:rFonts w:ascii="Liberation Serif" w:hAnsi="Liberation Serif" w:cs="Times New Roman"/>
          <w:b/>
          <w:sz w:val="28"/>
          <w:szCs w:val="28"/>
        </w:rPr>
        <w:t>Заявка</w:t>
      </w:r>
    </w:p>
    <w:p w:rsidR="007A2EBC" w:rsidRDefault="007F7996" w:rsidP="007A2EB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 w:cs="Times New Roman"/>
          <w:b/>
          <w:sz w:val="28"/>
          <w:szCs w:val="28"/>
        </w:rPr>
        <w:t xml:space="preserve">на участие </w:t>
      </w:r>
      <w:r w:rsidR="007A2EBC">
        <w:rPr>
          <w:rFonts w:ascii="Liberation Serif" w:hAnsi="Liberation Serif"/>
          <w:b/>
          <w:sz w:val="28"/>
          <w:szCs w:val="28"/>
        </w:rPr>
        <w:t xml:space="preserve">районном  </w:t>
      </w:r>
      <w:proofErr w:type="gramStart"/>
      <w:r w:rsidR="007A2EBC">
        <w:rPr>
          <w:rFonts w:ascii="Liberation Serif" w:hAnsi="Liberation Serif"/>
          <w:b/>
          <w:sz w:val="28"/>
          <w:szCs w:val="28"/>
        </w:rPr>
        <w:t>конкурсе</w:t>
      </w:r>
      <w:proofErr w:type="gramEnd"/>
      <w:r w:rsidR="007A2EBC">
        <w:rPr>
          <w:rFonts w:ascii="Liberation Serif" w:hAnsi="Liberation Serif"/>
          <w:b/>
          <w:sz w:val="28"/>
          <w:szCs w:val="28"/>
        </w:rPr>
        <w:t xml:space="preserve"> работ по энергосбережению и экологии в рамках Всероссийского фестиваля</w:t>
      </w:r>
    </w:p>
    <w:p w:rsidR="007A2EBC" w:rsidRPr="005B0A2B" w:rsidRDefault="007A2EBC" w:rsidP="007A2EB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«</w:t>
      </w:r>
      <w:r w:rsidRPr="0004725A">
        <w:rPr>
          <w:rFonts w:ascii="Liberation Serif" w:hAnsi="Liberation Serif"/>
          <w:b/>
          <w:sz w:val="28"/>
          <w:szCs w:val="28"/>
        </w:rPr>
        <w:t>#</w:t>
      </w:r>
      <w:proofErr w:type="spellStart"/>
      <w:r>
        <w:rPr>
          <w:rFonts w:ascii="Liberation Serif" w:hAnsi="Liberation Serif"/>
          <w:b/>
          <w:sz w:val="28"/>
          <w:szCs w:val="28"/>
        </w:rPr>
        <w:t>ВместеЯрче</w:t>
      </w:r>
      <w:proofErr w:type="spellEnd"/>
      <w:r>
        <w:rPr>
          <w:rFonts w:ascii="Liberation Serif" w:hAnsi="Liberation Serif"/>
          <w:b/>
          <w:sz w:val="28"/>
          <w:szCs w:val="28"/>
        </w:rPr>
        <w:t>» 2022 года</w:t>
      </w:r>
    </w:p>
    <w:p w:rsidR="007F7996" w:rsidRPr="005B0A2B" w:rsidRDefault="007F7996" w:rsidP="007A2EBC">
      <w:pPr>
        <w:pStyle w:val="a3"/>
        <w:spacing w:after="0" w:line="240" w:lineRule="auto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F7996" w:rsidRPr="005B0A2B" w:rsidRDefault="007F7996" w:rsidP="007F7996">
      <w:pPr>
        <w:pStyle w:val="a3"/>
        <w:spacing w:after="0" w:line="240" w:lineRule="auto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F7996" w:rsidRDefault="007F7996" w:rsidP="0091689D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5B0A2B">
        <w:rPr>
          <w:rFonts w:ascii="Liberation Serif" w:hAnsi="Liberation Serif" w:cs="Times New Roman"/>
          <w:b/>
          <w:sz w:val="28"/>
          <w:szCs w:val="28"/>
        </w:rPr>
        <w:t>Наименование ОУ:</w:t>
      </w:r>
      <w:r w:rsidRPr="005B0A2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1689D" w:rsidRDefault="0091689D" w:rsidP="0091689D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1984"/>
        <w:gridCol w:w="1200"/>
        <w:gridCol w:w="1919"/>
        <w:gridCol w:w="2126"/>
        <w:gridCol w:w="1672"/>
      </w:tblGrid>
      <w:tr w:rsidR="0091689D" w:rsidRPr="0091689D" w:rsidTr="0091689D">
        <w:tc>
          <w:tcPr>
            <w:tcW w:w="534" w:type="dxa"/>
          </w:tcPr>
          <w:p w:rsidR="0091689D" w:rsidRPr="0091689D" w:rsidRDefault="0091689D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91689D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91689D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91689D">
              <w:rPr>
                <w:rFonts w:ascii="Liberation Serif" w:hAnsi="Liberation Serif" w:cs="Times New Roman"/>
                <w:b/>
                <w:sz w:val="24"/>
                <w:szCs w:val="28"/>
              </w:rPr>
              <w:t>/</w:t>
            </w:r>
            <w:proofErr w:type="spellStart"/>
            <w:r w:rsidRPr="0091689D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91689D" w:rsidRPr="0091689D" w:rsidRDefault="0091689D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ФИО автора (полностью)</w:t>
            </w:r>
          </w:p>
        </w:tc>
        <w:tc>
          <w:tcPr>
            <w:tcW w:w="1200" w:type="dxa"/>
          </w:tcPr>
          <w:p w:rsidR="0091689D" w:rsidRPr="0091689D" w:rsidRDefault="0091689D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Класс, возраст, дата рождения</w:t>
            </w:r>
          </w:p>
        </w:tc>
        <w:tc>
          <w:tcPr>
            <w:tcW w:w="1919" w:type="dxa"/>
          </w:tcPr>
          <w:p w:rsidR="0091689D" w:rsidRPr="0091689D" w:rsidRDefault="007A2EBC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Номинация</w:t>
            </w:r>
          </w:p>
        </w:tc>
        <w:tc>
          <w:tcPr>
            <w:tcW w:w="2126" w:type="dxa"/>
          </w:tcPr>
          <w:p w:rsidR="0091689D" w:rsidRPr="0091689D" w:rsidRDefault="0091689D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ФИО руководителя, должность</w:t>
            </w:r>
          </w:p>
        </w:tc>
        <w:tc>
          <w:tcPr>
            <w:tcW w:w="1672" w:type="dxa"/>
          </w:tcPr>
          <w:p w:rsidR="0091689D" w:rsidRDefault="0091689D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Контактный телефон, </w:t>
            </w:r>
          </w:p>
          <w:p w:rsidR="0091689D" w:rsidRPr="0091689D" w:rsidRDefault="0091689D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  <w:t>e</w:t>
            </w:r>
            <w:r w:rsidRPr="0091689D">
              <w:rPr>
                <w:rFonts w:ascii="Liberation Serif" w:hAnsi="Liberation Serif" w:cs="Times New Roman"/>
                <w:b/>
                <w:sz w:val="24"/>
                <w:szCs w:val="28"/>
              </w:rPr>
              <w:t>-</w:t>
            </w:r>
            <w:r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  <w:t>mail</w:t>
            </w:r>
            <w:proofErr w:type="gramEnd"/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, (обязательно!)</w:t>
            </w:r>
          </w:p>
        </w:tc>
      </w:tr>
      <w:tr w:rsidR="0091689D" w:rsidRPr="0091689D" w:rsidTr="0091689D">
        <w:tc>
          <w:tcPr>
            <w:tcW w:w="534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919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672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  <w:tr w:rsidR="0091689D" w:rsidRPr="0091689D" w:rsidTr="0091689D">
        <w:tc>
          <w:tcPr>
            <w:tcW w:w="534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919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672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  <w:tr w:rsidR="0091689D" w:rsidRPr="0091689D" w:rsidTr="0091689D">
        <w:tc>
          <w:tcPr>
            <w:tcW w:w="534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919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672" w:type="dxa"/>
          </w:tcPr>
          <w:p w:rsidR="0091689D" w:rsidRPr="0091689D" w:rsidRDefault="0091689D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</w:tbl>
    <w:p w:rsidR="0091689D" w:rsidRPr="005B0A2B" w:rsidRDefault="0091689D" w:rsidP="0091689D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7F7996" w:rsidRPr="005B0A2B" w:rsidRDefault="007F7996" w:rsidP="007F7996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F7996" w:rsidRPr="005B0A2B" w:rsidRDefault="007F7996" w:rsidP="007F7996">
      <w:pPr>
        <w:jc w:val="both"/>
        <w:rPr>
          <w:rFonts w:ascii="Liberation Serif" w:hAnsi="Liberation Serif"/>
          <w:sz w:val="24"/>
          <w:szCs w:val="24"/>
        </w:rPr>
      </w:pPr>
    </w:p>
    <w:p w:rsidR="007F7996" w:rsidRPr="005B0A2B" w:rsidRDefault="007F7996" w:rsidP="007F7996">
      <w:pPr>
        <w:jc w:val="both"/>
        <w:rPr>
          <w:rFonts w:ascii="Liberation Serif" w:hAnsi="Liberation Serif"/>
          <w:sz w:val="24"/>
          <w:szCs w:val="24"/>
        </w:rPr>
      </w:pPr>
    </w:p>
    <w:p w:rsidR="007F7996" w:rsidRPr="005B0A2B" w:rsidRDefault="007F7996" w:rsidP="006E1C2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7F7996" w:rsidRPr="005B0A2B" w:rsidRDefault="007F7996" w:rsidP="006E1C2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6E1C2B" w:rsidRPr="005B0A2B" w:rsidRDefault="006E1C2B" w:rsidP="006E1C2B">
      <w:pPr>
        <w:pStyle w:val="a3"/>
        <w:spacing w:after="0" w:line="240" w:lineRule="auto"/>
        <w:ind w:left="0"/>
        <w:jc w:val="both"/>
        <w:rPr>
          <w:rFonts w:ascii="Liberation Serif" w:hAnsi="Liberation Serif"/>
          <w:b/>
          <w:sz w:val="28"/>
          <w:szCs w:val="28"/>
        </w:rPr>
      </w:pPr>
    </w:p>
    <w:p w:rsidR="006E1C2B" w:rsidRPr="005B0A2B" w:rsidRDefault="006E1C2B" w:rsidP="006E1C2B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0B4666" w:rsidRPr="005B0A2B" w:rsidRDefault="000B4666" w:rsidP="000B4666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0B4666" w:rsidRPr="005B0A2B" w:rsidRDefault="000B4666" w:rsidP="000B466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06DB0" w:rsidRPr="005B0A2B" w:rsidRDefault="00906DB0">
      <w:pPr>
        <w:rPr>
          <w:rFonts w:ascii="Liberation Serif" w:hAnsi="Liberation Serif"/>
        </w:rPr>
      </w:pPr>
    </w:p>
    <w:sectPr w:rsidR="00906DB0" w:rsidRPr="005B0A2B" w:rsidSect="0027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C0F"/>
    <w:multiLevelType w:val="multilevel"/>
    <w:tmpl w:val="00B44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1E1659FC"/>
    <w:multiLevelType w:val="hybridMultilevel"/>
    <w:tmpl w:val="D5E67048"/>
    <w:lvl w:ilvl="0" w:tplc="EC12F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156DC"/>
    <w:multiLevelType w:val="hybridMultilevel"/>
    <w:tmpl w:val="83FCEBEA"/>
    <w:lvl w:ilvl="0" w:tplc="7D360E0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A507BB7"/>
    <w:multiLevelType w:val="hybridMultilevel"/>
    <w:tmpl w:val="2CA079B2"/>
    <w:lvl w:ilvl="0" w:tplc="7D360E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CC77C0D"/>
    <w:multiLevelType w:val="hybridMultilevel"/>
    <w:tmpl w:val="802205F4"/>
    <w:lvl w:ilvl="0" w:tplc="E28461C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F5C6FD8"/>
    <w:multiLevelType w:val="hybridMultilevel"/>
    <w:tmpl w:val="06BE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E6800"/>
    <w:multiLevelType w:val="multilevel"/>
    <w:tmpl w:val="910ACCB2"/>
    <w:lvl w:ilvl="0">
      <w:start w:val="4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/>
      </w:rPr>
    </w:lvl>
  </w:abstractNum>
  <w:abstractNum w:abstractNumId="7">
    <w:nsid w:val="445407F1"/>
    <w:multiLevelType w:val="multilevel"/>
    <w:tmpl w:val="6C9ADD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523C0D4E"/>
    <w:multiLevelType w:val="hybridMultilevel"/>
    <w:tmpl w:val="84E4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16C1C"/>
    <w:multiLevelType w:val="multilevel"/>
    <w:tmpl w:val="10840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85854FD"/>
    <w:multiLevelType w:val="hybridMultilevel"/>
    <w:tmpl w:val="6B90F528"/>
    <w:lvl w:ilvl="0" w:tplc="7D360E0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666"/>
    <w:rsid w:val="0002027B"/>
    <w:rsid w:val="000435A3"/>
    <w:rsid w:val="0004725A"/>
    <w:rsid w:val="0005310F"/>
    <w:rsid w:val="000B0D01"/>
    <w:rsid w:val="000B4666"/>
    <w:rsid w:val="00197861"/>
    <w:rsid w:val="001C3B61"/>
    <w:rsid w:val="001D322C"/>
    <w:rsid w:val="002263D7"/>
    <w:rsid w:val="00232FEC"/>
    <w:rsid w:val="00245771"/>
    <w:rsid w:val="002637DB"/>
    <w:rsid w:val="002670EB"/>
    <w:rsid w:val="0027537D"/>
    <w:rsid w:val="00275F57"/>
    <w:rsid w:val="002C3332"/>
    <w:rsid w:val="00335394"/>
    <w:rsid w:val="00362A97"/>
    <w:rsid w:val="00372B42"/>
    <w:rsid w:val="003C0635"/>
    <w:rsid w:val="003D01B4"/>
    <w:rsid w:val="003E6E3B"/>
    <w:rsid w:val="00413FEA"/>
    <w:rsid w:val="00437D0F"/>
    <w:rsid w:val="00476C68"/>
    <w:rsid w:val="0049123C"/>
    <w:rsid w:val="004B1091"/>
    <w:rsid w:val="004B1B90"/>
    <w:rsid w:val="004D3CF9"/>
    <w:rsid w:val="004D5884"/>
    <w:rsid w:val="00552138"/>
    <w:rsid w:val="00556F70"/>
    <w:rsid w:val="00565A81"/>
    <w:rsid w:val="00566958"/>
    <w:rsid w:val="00584311"/>
    <w:rsid w:val="005B0A2B"/>
    <w:rsid w:val="006134B8"/>
    <w:rsid w:val="00621055"/>
    <w:rsid w:val="006E1C2B"/>
    <w:rsid w:val="007007BB"/>
    <w:rsid w:val="0074416D"/>
    <w:rsid w:val="00761C3F"/>
    <w:rsid w:val="0077297D"/>
    <w:rsid w:val="0078590B"/>
    <w:rsid w:val="00793FD9"/>
    <w:rsid w:val="007A2EBC"/>
    <w:rsid w:val="007F7996"/>
    <w:rsid w:val="00825AD1"/>
    <w:rsid w:val="0085037C"/>
    <w:rsid w:val="00856606"/>
    <w:rsid w:val="008A0A7F"/>
    <w:rsid w:val="008B7758"/>
    <w:rsid w:val="00906DB0"/>
    <w:rsid w:val="0091689D"/>
    <w:rsid w:val="00941D61"/>
    <w:rsid w:val="00947999"/>
    <w:rsid w:val="00955224"/>
    <w:rsid w:val="009D18F7"/>
    <w:rsid w:val="009F67ED"/>
    <w:rsid w:val="00A3340E"/>
    <w:rsid w:val="00A533D8"/>
    <w:rsid w:val="00A670A3"/>
    <w:rsid w:val="00AD7BDF"/>
    <w:rsid w:val="00B4366A"/>
    <w:rsid w:val="00B66B94"/>
    <w:rsid w:val="00B73501"/>
    <w:rsid w:val="00B85F07"/>
    <w:rsid w:val="00BD577D"/>
    <w:rsid w:val="00C514FF"/>
    <w:rsid w:val="00C6371E"/>
    <w:rsid w:val="00C7686B"/>
    <w:rsid w:val="00CA0956"/>
    <w:rsid w:val="00CB51D8"/>
    <w:rsid w:val="00CD207B"/>
    <w:rsid w:val="00CF7FCF"/>
    <w:rsid w:val="00D31DEB"/>
    <w:rsid w:val="00D515A2"/>
    <w:rsid w:val="00D67CEA"/>
    <w:rsid w:val="00DB0BA5"/>
    <w:rsid w:val="00E02BD3"/>
    <w:rsid w:val="00E23E6C"/>
    <w:rsid w:val="00E552F6"/>
    <w:rsid w:val="00E80317"/>
    <w:rsid w:val="00EB728A"/>
    <w:rsid w:val="00F30247"/>
    <w:rsid w:val="00F4299D"/>
    <w:rsid w:val="00F70CB1"/>
    <w:rsid w:val="00F76FF4"/>
    <w:rsid w:val="00F9152D"/>
    <w:rsid w:val="00FF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1C2B"/>
    <w:rPr>
      <w:color w:val="0000FF" w:themeColor="hyperlink"/>
      <w:u w:val="single"/>
    </w:rPr>
  </w:style>
  <w:style w:type="table" w:styleId="a5">
    <w:name w:val="Table Grid"/>
    <w:basedOn w:val="a1"/>
    <w:rsid w:val="007F7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B0D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search?fr=spc_split&amp;nosp=1&amp;q=www.eco-i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omina-centre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3073230a3a72ccb633c569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co-i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mina-centr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1AE0-026C-4852-A5E4-1EECB545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2022-09-01T05:59:00Z</cp:lastPrinted>
  <dcterms:created xsi:type="dcterms:W3CDTF">2016-05-04T10:04:00Z</dcterms:created>
  <dcterms:modified xsi:type="dcterms:W3CDTF">2022-09-02T05:49:00Z</dcterms:modified>
</cp:coreProperties>
</file>