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AA372A" w:rsidP="007271A0">
      <w:pPr>
        <w:spacing w:after="0" w:line="240" w:lineRule="auto"/>
        <w:ind w:left="1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71A0">
        <w:rPr>
          <w:rFonts w:ascii="Times New Roman" w:hAnsi="Times New Roman" w:cs="Times New Roman"/>
          <w:sz w:val="24"/>
          <w:szCs w:val="24"/>
        </w:rPr>
        <w:t>Директору МОУ</w:t>
      </w:r>
      <w:r>
        <w:rPr>
          <w:rFonts w:ascii="Times New Roman" w:hAnsi="Times New Roman" w:cs="Times New Roman"/>
          <w:sz w:val="24"/>
          <w:szCs w:val="24"/>
        </w:rPr>
        <w:t xml:space="preserve"> ДО «ДЭЦ»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7271A0">
        <w:rPr>
          <w:rFonts w:ascii="Times New Roman" w:hAnsi="Times New Roman" w:cs="Times New Roman"/>
          <w:sz w:val="20"/>
          <w:szCs w:val="28"/>
        </w:rPr>
        <w:t>работника</w:t>
      </w:r>
      <w:r w:rsidR="00AA372A">
        <w:rPr>
          <w:rFonts w:ascii="Times New Roman" w:hAnsi="Times New Roman" w:cs="Times New Roman"/>
          <w:sz w:val="20"/>
          <w:szCs w:val="28"/>
        </w:rPr>
        <w:t xml:space="preserve">,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AA372A">
        <w:rPr>
          <w:rFonts w:ascii="Times New Roman" w:hAnsi="Times New Roman" w:cs="Times New Roman"/>
          <w:sz w:val="20"/>
          <w:szCs w:val="28"/>
        </w:rPr>
        <w:t>должности</w:t>
      </w:r>
      <w:r w:rsidR="00442099">
        <w:rPr>
          <w:rFonts w:ascii="Times New Roman" w:hAnsi="Times New Roman" w:cs="Times New Roman"/>
          <w:sz w:val="20"/>
          <w:szCs w:val="28"/>
        </w:rPr>
        <w:t>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A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</w:t>
      </w:r>
      <w:proofErr w:type="gramStart"/>
      <w:r w:rsidR="004A4653" w:rsidRPr="00716A9E">
        <w:rPr>
          <w:rFonts w:ascii="Times New Roman" w:hAnsi="Times New Roman" w:cs="Times New Roman"/>
          <w:sz w:val="24"/>
          <w:szCs w:val="28"/>
        </w:rPr>
        <w:t>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AA372A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="00AA372A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7271A0">
        <w:rPr>
          <w:rFonts w:ascii="Times New Roman" w:hAnsi="Times New Roman" w:cs="Times New Roman"/>
          <w:sz w:val="24"/>
          <w:szCs w:val="24"/>
        </w:rPr>
        <w:t>организацию</w:t>
      </w:r>
      <w:bookmarkStart w:id="0" w:name="_GoBack"/>
      <w:bookmarkEnd w:id="0"/>
      <w:r w:rsidR="00AA372A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</w:t>
      </w:r>
      <w:proofErr w:type="gramStart"/>
      <w:r w:rsidRPr="00716A9E">
        <w:rPr>
          <w:rFonts w:ascii="Times New Roman" w:hAnsi="Times New Roman" w:cs="Times New Roman"/>
          <w:sz w:val="20"/>
          <w:szCs w:val="20"/>
        </w:rPr>
        <w:t>регистрационный</w:t>
      </w:r>
      <w:proofErr w:type="gramEnd"/>
      <w:r w:rsidRPr="00716A9E">
        <w:rPr>
          <w:rFonts w:ascii="Times New Roman" w:hAnsi="Times New Roman" w:cs="Times New Roman"/>
          <w:sz w:val="20"/>
          <w:szCs w:val="20"/>
        </w:rPr>
        <w:t xml:space="preserve">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AA372A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30" w:rsidRDefault="00BF1E30" w:rsidP="00EA2440">
      <w:pPr>
        <w:spacing w:after="0" w:line="240" w:lineRule="auto"/>
      </w:pPr>
      <w:r>
        <w:separator/>
      </w:r>
    </w:p>
  </w:endnote>
  <w:endnote w:type="continuationSeparator" w:id="1">
    <w:p w:rsidR="00BF1E30" w:rsidRDefault="00BF1E3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30" w:rsidRDefault="00BF1E30" w:rsidP="00EA2440">
      <w:pPr>
        <w:spacing w:after="0" w:line="240" w:lineRule="auto"/>
      </w:pPr>
      <w:r>
        <w:separator/>
      </w:r>
    </w:p>
  </w:footnote>
  <w:footnote w:type="continuationSeparator" w:id="1">
    <w:p w:rsidR="00BF1E30" w:rsidRDefault="00BF1E3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A665C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1A0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372A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BF1E30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10EA-6EB7-49AE-848C-16FD44D8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наталья яковлева</cp:lastModifiedBy>
  <cp:revision>5</cp:revision>
  <cp:lastPrinted>2018-06-07T12:59:00Z</cp:lastPrinted>
  <dcterms:created xsi:type="dcterms:W3CDTF">2018-06-07T12:38:00Z</dcterms:created>
  <dcterms:modified xsi:type="dcterms:W3CDTF">2022-04-12T08:25:00Z</dcterms:modified>
</cp:coreProperties>
</file>