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73" w:rsidRDefault="00AE2773" w:rsidP="00AE27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2773" w:rsidRDefault="00AE2773" w:rsidP="00AE277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AE2773">
        <w:rPr>
          <w:rFonts w:ascii="Times New Roman" w:hAnsi="Times New Roman"/>
          <w:b/>
          <w:sz w:val="32"/>
          <w:szCs w:val="28"/>
        </w:rPr>
        <w:t>Тематика исследований по направлению</w:t>
      </w:r>
    </w:p>
    <w:p w:rsidR="00AE2773" w:rsidRPr="00AE2773" w:rsidRDefault="00AE2773" w:rsidP="00AE277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AE2773">
        <w:rPr>
          <w:rFonts w:ascii="Times New Roman" w:hAnsi="Times New Roman"/>
          <w:b/>
          <w:sz w:val="32"/>
          <w:szCs w:val="28"/>
        </w:rPr>
        <w:t>«Экологические свойства почвы</w:t>
      </w:r>
      <w:r>
        <w:rPr>
          <w:rFonts w:ascii="Times New Roman" w:hAnsi="Times New Roman"/>
          <w:b/>
          <w:sz w:val="32"/>
          <w:szCs w:val="28"/>
        </w:rPr>
        <w:t>»</w:t>
      </w:r>
    </w:p>
    <w:p w:rsidR="00AE2773" w:rsidRDefault="00AE2773" w:rsidP="00AE27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1645B" w:rsidRPr="00AE2773" w:rsidRDefault="0001645B" w:rsidP="00AE27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2773">
        <w:rPr>
          <w:rFonts w:ascii="Times New Roman" w:hAnsi="Times New Roman"/>
          <w:sz w:val="28"/>
          <w:szCs w:val="28"/>
        </w:rPr>
        <w:t>1. Исследование почвы</w:t>
      </w:r>
      <w:r w:rsidR="00AE2773">
        <w:rPr>
          <w:rFonts w:ascii="Times New Roman" w:hAnsi="Times New Roman"/>
          <w:sz w:val="28"/>
          <w:szCs w:val="28"/>
        </w:rPr>
        <w:t>,</w:t>
      </w:r>
      <w:r w:rsidRPr="00AE2773">
        <w:rPr>
          <w:rFonts w:ascii="Times New Roman" w:hAnsi="Times New Roman"/>
          <w:sz w:val="28"/>
          <w:szCs w:val="28"/>
        </w:rPr>
        <w:t xml:space="preserve"> загрязнённой отработанным </w:t>
      </w:r>
      <w:r w:rsidR="00AE2773">
        <w:rPr>
          <w:rFonts w:ascii="Times New Roman" w:hAnsi="Times New Roman"/>
          <w:sz w:val="28"/>
          <w:szCs w:val="28"/>
        </w:rPr>
        <w:t xml:space="preserve"> </w:t>
      </w:r>
      <w:r w:rsidRPr="00AE2773">
        <w:rPr>
          <w:rFonts w:ascii="Times New Roman" w:hAnsi="Times New Roman"/>
          <w:sz w:val="28"/>
          <w:szCs w:val="28"/>
        </w:rPr>
        <w:t>моторным маслом</w:t>
      </w:r>
      <w:r w:rsidR="00AE2773">
        <w:rPr>
          <w:rFonts w:ascii="Times New Roman" w:hAnsi="Times New Roman"/>
          <w:sz w:val="28"/>
          <w:szCs w:val="28"/>
        </w:rPr>
        <w:t>,</w:t>
      </w:r>
      <w:r w:rsidRPr="00AE2773">
        <w:rPr>
          <w:rFonts w:ascii="Times New Roman" w:hAnsi="Times New Roman"/>
          <w:sz w:val="28"/>
          <w:szCs w:val="28"/>
        </w:rPr>
        <w:t xml:space="preserve"> </w:t>
      </w:r>
      <w:r w:rsidR="00AE2773">
        <w:rPr>
          <w:rFonts w:ascii="Times New Roman" w:hAnsi="Times New Roman"/>
          <w:sz w:val="28"/>
          <w:szCs w:val="28"/>
        </w:rPr>
        <w:t xml:space="preserve"> </w:t>
      </w:r>
      <w:r w:rsidRPr="00AE2773">
        <w:rPr>
          <w:rFonts w:ascii="Times New Roman" w:hAnsi="Times New Roman"/>
          <w:sz w:val="28"/>
          <w:szCs w:val="28"/>
        </w:rPr>
        <w:t xml:space="preserve"> используя как тест-индикатор кресс-салат</w:t>
      </w:r>
    </w:p>
    <w:p w:rsidR="0001645B" w:rsidRPr="00AE2773" w:rsidRDefault="00AE2773" w:rsidP="00AE277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1645B" w:rsidRPr="00AE27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1645B" w:rsidRPr="00AE2773">
        <w:rPr>
          <w:rFonts w:ascii="Times New Roman" w:hAnsi="Times New Roman"/>
          <w:sz w:val="28"/>
          <w:szCs w:val="28"/>
        </w:rPr>
        <w:t xml:space="preserve">Изучение экологических свойств почвы пришкольной территории </w:t>
      </w:r>
    </w:p>
    <w:p w:rsidR="00760383" w:rsidRPr="00AE2773" w:rsidRDefault="00AE2773" w:rsidP="00AE277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1645B" w:rsidRPr="00AE2773">
        <w:rPr>
          <w:rFonts w:ascii="Times New Roman" w:hAnsi="Times New Roman"/>
          <w:sz w:val="28"/>
          <w:szCs w:val="28"/>
        </w:rPr>
        <w:t>. Экологическая оценка</w:t>
      </w:r>
      <w:r>
        <w:rPr>
          <w:rFonts w:ascii="Times New Roman" w:hAnsi="Times New Roman"/>
          <w:sz w:val="28"/>
          <w:szCs w:val="28"/>
        </w:rPr>
        <w:t xml:space="preserve"> почвы на </w:t>
      </w:r>
      <w:r w:rsidR="0001645B" w:rsidRPr="00AE2773">
        <w:rPr>
          <w:rFonts w:ascii="Times New Roman" w:hAnsi="Times New Roman"/>
          <w:sz w:val="28"/>
          <w:szCs w:val="28"/>
        </w:rPr>
        <w:t xml:space="preserve"> территории моего двора</w:t>
      </w:r>
    </w:p>
    <w:p w:rsidR="00AE2773" w:rsidRDefault="0001645B" w:rsidP="00AE2773">
      <w:pPr>
        <w:spacing w:line="240" w:lineRule="auto"/>
        <w:rPr>
          <w:rFonts w:ascii="Times New Roman" w:hAnsi="Times New Roman"/>
          <w:sz w:val="28"/>
          <w:szCs w:val="28"/>
        </w:rPr>
      </w:pPr>
      <w:r w:rsidRPr="00AE2773">
        <w:rPr>
          <w:rFonts w:ascii="Times New Roman" w:hAnsi="Times New Roman"/>
          <w:sz w:val="28"/>
          <w:szCs w:val="28"/>
        </w:rPr>
        <w:t xml:space="preserve">4. «Комплексное исследование почвы урбанизированной территории. Объект – почва городского </w:t>
      </w:r>
      <w:r w:rsidR="00AE2773" w:rsidRPr="00AE2773">
        <w:rPr>
          <w:rFonts w:ascii="Times New Roman" w:hAnsi="Times New Roman"/>
          <w:sz w:val="28"/>
          <w:szCs w:val="28"/>
        </w:rPr>
        <w:t>парка»</w:t>
      </w:r>
    </w:p>
    <w:p w:rsidR="0001645B" w:rsidRPr="00AE2773" w:rsidRDefault="00AE2773" w:rsidP="00AE277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01645B" w:rsidRPr="00AE2773">
        <w:rPr>
          <w:rFonts w:ascii="Times New Roman" w:hAnsi="Times New Roman"/>
          <w:sz w:val="28"/>
          <w:szCs w:val="28"/>
        </w:rPr>
        <w:t xml:space="preserve">Влияние минеральных удобрений на урожай и рост овощных культур  </w:t>
      </w:r>
    </w:p>
    <w:p w:rsidR="0001645B" w:rsidRPr="00AE2773" w:rsidRDefault="00AE2773" w:rsidP="00AE277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01645B" w:rsidRPr="00AE2773">
        <w:rPr>
          <w:rFonts w:ascii="Times New Roman" w:hAnsi="Times New Roman"/>
          <w:sz w:val="28"/>
          <w:szCs w:val="28"/>
        </w:rPr>
        <w:t xml:space="preserve">Влияние внекорневой подкормки  мочевиной на урожай и рост огурцов и томатов                              </w:t>
      </w:r>
    </w:p>
    <w:p w:rsidR="0001645B" w:rsidRPr="00AE2773" w:rsidRDefault="00AE2773" w:rsidP="00AE277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01645B" w:rsidRPr="00AE2773">
        <w:rPr>
          <w:rFonts w:ascii="Times New Roman" w:hAnsi="Times New Roman"/>
          <w:sz w:val="28"/>
          <w:szCs w:val="28"/>
        </w:rPr>
        <w:t>Влияние яичной скорлупы на плодородие почвы</w:t>
      </w:r>
    </w:p>
    <w:p w:rsidR="0001645B" w:rsidRPr="00AE2773" w:rsidRDefault="00AE2773" w:rsidP="00AE277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01645B" w:rsidRPr="00AE2773">
        <w:rPr>
          <w:rFonts w:ascii="Times New Roman" w:hAnsi="Times New Roman"/>
          <w:sz w:val="28"/>
          <w:szCs w:val="28"/>
        </w:rPr>
        <w:t>Влияние органических удобрений на развитие и урожайность томатов</w:t>
      </w:r>
    </w:p>
    <w:p w:rsidR="0001645B" w:rsidRPr="00AE2773" w:rsidRDefault="00AE2773" w:rsidP="00AE277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01645B" w:rsidRPr="00AE2773">
        <w:rPr>
          <w:rFonts w:ascii="Times New Roman" w:hAnsi="Times New Roman"/>
          <w:sz w:val="28"/>
          <w:szCs w:val="28"/>
        </w:rPr>
        <w:t>Проращивание семян в разных грунтах</w:t>
      </w:r>
    </w:p>
    <w:p w:rsidR="0001645B" w:rsidRPr="00AE2773" w:rsidRDefault="00AE2773" w:rsidP="00AE277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«Почва. Влияние почвы  </w:t>
      </w:r>
      <w:r w:rsidR="007C2FB0" w:rsidRPr="00AE2773">
        <w:rPr>
          <w:rFonts w:ascii="Times New Roman" w:hAnsi="Times New Roman"/>
          <w:sz w:val="28"/>
          <w:szCs w:val="28"/>
        </w:rPr>
        <w:t>на рост растений»</w:t>
      </w:r>
    </w:p>
    <w:p w:rsidR="007C2FB0" w:rsidRPr="007C2FB0" w:rsidRDefault="00AE2773" w:rsidP="00AE2773">
      <w:pPr>
        <w:pBdr>
          <w:bottom w:val="single" w:sz="6" w:space="0" w:color="D6DDB9"/>
        </w:pBdr>
        <w:shd w:val="clear" w:color="auto" w:fill="F4F4F4"/>
        <w:spacing w:before="120" w:after="120" w:line="240" w:lineRule="auto"/>
        <w:ind w:right="150"/>
        <w:outlineLvl w:val="0"/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eastAsia="ru-RU"/>
        </w:rPr>
      </w:pPr>
      <w:r w:rsidRPr="00AE2773"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eastAsia="ru-RU"/>
        </w:rPr>
        <w:t>11.</w:t>
      </w:r>
      <w:r w:rsidR="007C2FB0" w:rsidRPr="007C2FB0"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eastAsia="ru-RU"/>
        </w:rPr>
        <w:t>Изучение состава и свойств почвы приусадебного участка с целью создания экологически чистой территории»</w:t>
      </w:r>
    </w:p>
    <w:p w:rsidR="007C2FB0" w:rsidRPr="00AE2773" w:rsidRDefault="00AE2773" w:rsidP="00AE277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7C2FB0" w:rsidRPr="00AE2773">
        <w:rPr>
          <w:rFonts w:ascii="Times New Roman" w:hAnsi="Times New Roman"/>
          <w:sz w:val="28"/>
          <w:szCs w:val="28"/>
        </w:rPr>
        <w:t>Как определить кислотность почв народным способом</w:t>
      </w:r>
    </w:p>
    <w:p w:rsidR="00AE2773" w:rsidRDefault="00AE2773" w:rsidP="00AE2773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AE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5B"/>
    <w:rsid w:val="0001645B"/>
    <w:rsid w:val="00760383"/>
    <w:rsid w:val="007C2FB0"/>
    <w:rsid w:val="00AE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2022-12-12T10:29:00Z</dcterms:created>
  <dcterms:modified xsi:type="dcterms:W3CDTF">2022-12-12T10:58:00Z</dcterms:modified>
</cp:coreProperties>
</file>